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AB39" w14:textId="77777777" w:rsidR="00A5503A" w:rsidRDefault="00BB5570" w:rsidP="00BB5570">
      <w:pPr>
        <w:jc w:val="center"/>
        <w:rPr>
          <w:rFonts w:ascii="Cooper Black" w:hAnsi="Cooper Black"/>
          <w:b/>
          <w:sz w:val="40"/>
        </w:rPr>
      </w:pPr>
      <w:bookmarkStart w:id="0" w:name="_GoBack"/>
      <w:bookmarkEnd w:id="0"/>
      <w:r w:rsidRPr="00BB5570">
        <w:rPr>
          <w:rFonts w:ascii="Cooper Black" w:hAnsi="Cooper Black"/>
          <w:b/>
          <w:sz w:val="40"/>
        </w:rPr>
        <w:t>5</w:t>
      </w:r>
      <w:r w:rsidRPr="00BB5570">
        <w:rPr>
          <w:rFonts w:ascii="Cooper Black" w:hAnsi="Cooper Black"/>
          <w:b/>
          <w:sz w:val="40"/>
          <w:vertAlign w:val="superscript"/>
        </w:rPr>
        <w:t>th</w:t>
      </w:r>
      <w:r w:rsidRPr="00BB5570">
        <w:rPr>
          <w:rFonts w:ascii="Cooper Black" w:hAnsi="Cooper Black"/>
          <w:b/>
          <w:sz w:val="40"/>
        </w:rPr>
        <w:t xml:space="preserve"> Grade Weekly Newsletter</w:t>
      </w:r>
    </w:p>
    <w:p w14:paraId="5BB895E7" w14:textId="009942AD" w:rsidR="00D55DFB" w:rsidRDefault="00D55DFB" w:rsidP="00BB5570">
      <w:pPr>
        <w:jc w:val="center"/>
        <w:rPr>
          <w:rFonts w:ascii="Cooper Black" w:hAnsi="Cooper Black"/>
          <w:b/>
          <w:sz w:val="40"/>
        </w:rPr>
      </w:pPr>
      <w:r>
        <w:rPr>
          <w:rFonts w:ascii="Cooper Black" w:hAnsi="Cooper Black"/>
          <w:b/>
          <w:sz w:val="40"/>
        </w:rPr>
        <w:t>Week of</w:t>
      </w:r>
      <w:r w:rsidR="00215F6F">
        <w:rPr>
          <w:rFonts w:ascii="Cooper Black" w:hAnsi="Cooper Black"/>
          <w:b/>
          <w:sz w:val="40"/>
        </w:rPr>
        <w:t xml:space="preserve"> </w:t>
      </w:r>
      <w:r w:rsidR="00484B69">
        <w:rPr>
          <w:rFonts w:ascii="Cooper Black" w:hAnsi="Cooper Black"/>
          <w:b/>
          <w:sz w:val="40"/>
        </w:rPr>
        <w:t>September 5</w:t>
      </w:r>
      <w:r w:rsidR="00215F6F">
        <w:rPr>
          <w:rFonts w:ascii="Cooper Black" w:hAnsi="Cooper Black"/>
          <w:b/>
          <w:sz w:val="40"/>
        </w:rPr>
        <w:t xml:space="preserve">- </w:t>
      </w:r>
      <w:r w:rsidR="00484B69">
        <w:rPr>
          <w:rFonts w:ascii="Cooper Black" w:hAnsi="Cooper Black"/>
          <w:b/>
          <w:sz w:val="40"/>
        </w:rPr>
        <w:t>September 9</w:t>
      </w:r>
      <w:r>
        <w:rPr>
          <w:rFonts w:ascii="Cooper Black" w:hAnsi="Cooper Black"/>
          <w:b/>
          <w:sz w:val="40"/>
        </w:rPr>
        <w:t xml:space="preserve"> </w:t>
      </w:r>
    </w:p>
    <w:p w14:paraId="535BA3D8" w14:textId="77777777" w:rsidR="00BB5570" w:rsidRPr="00E07017" w:rsidRDefault="00BB5570" w:rsidP="00BB5570">
      <w:pPr>
        <w:rPr>
          <w:rFonts w:ascii="Comic Sans MS" w:hAnsi="Comic Sans MS"/>
          <w:b/>
          <w:sz w:val="32"/>
        </w:rPr>
      </w:pPr>
      <w:r w:rsidRPr="00E07017">
        <w:rPr>
          <w:rFonts w:ascii="Comic Sans MS" w:hAnsi="Comic Sans MS"/>
          <w:b/>
          <w:sz w:val="32"/>
        </w:rPr>
        <w:t>Homework</w:t>
      </w:r>
    </w:p>
    <w:tbl>
      <w:tblPr>
        <w:tblStyle w:val="TableGrid"/>
        <w:tblW w:w="0" w:type="auto"/>
        <w:jc w:val="center"/>
        <w:tblLook w:val="04A0" w:firstRow="1" w:lastRow="0" w:firstColumn="1" w:lastColumn="0" w:noHBand="0" w:noVBand="1"/>
      </w:tblPr>
      <w:tblGrid>
        <w:gridCol w:w="2149"/>
        <w:gridCol w:w="2149"/>
        <w:gridCol w:w="2185"/>
        <w:gridCol w:w="2351"/>
        <w:gridCol w:w="1956"/>
      </w:tblGrid>
      <w:tr w:rsidR="00BB5570" w:rsidRPr="00E07017" w14:paraId="4A414404" w14:textId="77777777" w:rsidTr="003479C8">
        <w:trPr>
          <w:jc w:val="center"/>
        </w:trPr>
        <w:tc>
          <w:tcPr>
            <w:tcW w:w="2203" w:type="dxa"/>
          </w:tcPr>
          <w:p w14:paraId="7DA98901" w14:textId="77777777" w:rsidR="00BB5570" w:rsidRPr="00E07017" w:rsidRDefault="00BB5570" w:rsidP="00BB5570">
            <w:pPr>
              <w:jc w:val="center"/>
              <w:rPr>
                <w:rFonts w:ascii="Comic Sans MS" w:hAnsi="Comic Sans MS"/>
                <w:b/>
                <w:sz w:val="32"/>
              </w:rPr>
            </w:pPr>
            <w:r w:rsidRPr="00E07017">
              <w:rPr>
                <w:rFonts w:ascii="Comic Sans MS" w:hAnsi="Comic Sans MS"/>
                <w:b/>
                <w:sz w:val="32"/>
              </w:rPr>
              <w:t>Monday</w:t>
            </w:r>
          </w:p>
        </w:tc>
        <w:tc>
          <w:tcPr>
            <w:tcW w:w="2203" w:type="dxa"/>
          </w:tcPr>
          <w:p w14:paraId="6BF9EF03"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Tuesday</w:t>
            </w:r>
          </w:p>
        </w:tc>
        <w:tc>
          <w:tcPr>
            <w:tcW w:w="2203" w:type="dxa"/>
          </w:tcPr>
          <w:p w14:paraId="6E53257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Wednesday</w:t>
            </w:r>
          </w:p>
        </w:tc>
        <w:tc>
          <w:tcPr>
            <w:tcW w:w="2409" w:type="dxa"/>
          </w:tcPr>
          <w:p w14:paraId="06D175A4"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Thursday</w:t>
            </w:r>
          </w:p>
        </w:tc>
        <w:tc>
          <w:tcPr>
            <w:tcW w:w="1998" w:type="dxa"/>
          </w:tcPr>
          <w:p w14:paraId="2C9AD09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Friday</w:t>
            </w:r>
          </w:p>
        </w:tc>
      </w:tr>
      <w:tr w:rsidR="00BB5570" w:rsidRPr="00E07017" w14:paraId="6047BA78" w14:textId="77777777" w:rsidTr="003479C8">
        <w:trPr>
          <w:jc w:val="center"/>
        </w:trPr>
        <w:tc>
          <w:tcPr>
            <w:tcW w:w="2203" w:type="dxa"/>
          </w:tcPr>
          <w:p w14:paraId="27153C1F" w14:textId="77777777" w:rsidR="003479C8" w:rsidRDefault="00484B69" w:rsidP="00484B69">
            <w:pPr>
              <w:jc w:val="center"/>
              <w:rPr>
                <w:rFonts w:ascii="Comic Sans MS" w:hAnsi="Comic Sans MS"/>
                <w:b/>
                <w:sz w:val="24"/>
                <w:szCs w:val="24"/>
              </w:rPr>
            </w:pPr>
            <w:r>
              <w:rPr>
                <w:rFonts w:ascii="Comic Sans MS" w:hAnsi="Comic Sans MS"/>
                <w:b/>
                <w:sz w:val="24"/>
                <w:szCs w:val="24"/>
              </w:rPr>
              <w:t>No School LABOR DAY</w:t>
            </w:r>
          </w:p>
          <w:p w14:paraId="74B03E5C" w14:textId="77777777" w:rsidR="00413D6D" w:rsidRPr="002A5CE3" w:rsidRDefault="00413D6D" w:rsidP="00413D6D">
            <w:pPr>
              <w:rPr>
                <w:rFonts w:ascii="Comic Sans MS" w:eastAsia="Calibri" w:hAnsi="Comic Sans MS" w:cs="Times New Roman"/>
                <w:sz w:val="24"/>
                <w:szCs w:val="24"/>
              </w:rPr>
            </w:pPr>
            <w:r w:rsidRPr="002A5CE3">
              <w:rPr>
                <w:rFonts w:ascii="Comic Sans MS" w:eastAsia="Calibri" w:hAnsi="Comic Sans MS" w:cs="Times New Roman"/>
                <w:b/>
                <w:sz w:val="24"/>
                <w:szCs w:val="24"/>
              </w:rPr>
              <w:t>S.S. Homework:</w:t>
            </w:r>
          </w:p>
          <w:p w14:paraId="28554C1B" w14:textId="77777777" w:rsidR="00413D6D" w:rsidRDefault="00413D6D" w:rsidP="00413D6D">
            <w:pPr>
              <w:rPr>
                <w:rFonts w:ascii="Comic Sans MS" w:eastAsia="Calibri" w:hAnsi="Comic Sans MS" w:cs="Times New Roman"/>
                <w:sz w:val="24"/>
                <w:szCs w:val="24"/>
              </w:rPr>
            </w:pPr>
            <w:r>
              <w:rPr>
                <w:rFonts w:ascii="Comic Sans MS" w:eastAsia="Calibri" w:hAnsi="Comic Sans MS" w:cs="Times New Roman"/>
                <w:sz w:val="24"/>
                <w:szCs w:val="24"/>
                <w:u w:val="single"/>
              </w:rPr>
              <w:t xml:space="preserve">Family History </w:t>
            </w:r>
            <w:r w:rsidRPr="00D13FBD">
              <w:rPr>
                <w:rFonts w:ascii="Comic Sans MS" w:eastAsia="Calibri" w:hAnsi="Comic Sans MS" w:cs="Times New Roman"/>
                <w:sz w:val="24"/>
                <w:szCs w:val="24"/>
                <w:u w:val="single"/>
              </w:rPr>
              <w:t>Project</w:t>
            </w:r>
            <w:r>
              <w:rPr>
                <w:rFonts w:ascii="Comic Sans MS" w:eastAsia="Calibri" w:hAnsi="Comic Sans MS" w:cs="Times New Roman"/>
                <w:sz w:val="24"/>
                <w:szCs w:val="24"/>
              </w:rPr>
              <w:t xml:space="preserve">: Family Interview </w:t>
            </w:r>
            <w:r>
              <w:rPr>
                <w:rFonts w:ascii="Comic Sans MS" w:eastAsia="Calibri" w:hAnsi="Comic Sans MS" w:cs="Times New Roman"/>
                <w:b/>
                <w:sz w:val="24"/>
                <w:szCs w:val="24"/>
              </w:rPr>
              <w:t>due Tuesday 9/6 (extended)</w:t>
            </w:r>
          </w:p>
          <w:p w14:paraId="1D8F2C32" w14:textId="1927CDF7" w:rsidR="00413D6D" w:rsidRPr="00E07017" w:rsidRDefault="00413D6D" w:rsidP="00413D6D">
            <w:pPr>
              <w:rPr>
                <w:rFonts w:ascii="Comic Sans MS" w:hAnsi="Comic Sans MS"/>
                <w:b/>
                <w:sz w:val="24"/>
                <w:szCs w:val="24"/>
              </w:rPr>
            </w:pPr>
          </w:p>
        </w:tc>
        <w:tc>
          <w:tcPr>
            <w:tcW w:w="2203" w:type="dxa"/>
          </w:tcPr>
          <w:p w14:paraId="189F3D4D" w14:textId="77777777" w:rsidR="00BB5570" w:rsidRPr="00E07017" w:rsidRDefault="003479C8" w:rsidP="00BB5570">
            <w:pPr>
              <w:jc w:val="center"/>
              <w:rPr>
                <w:rFonts w:ascii="Comic Sans MS" w:hAnsi="Comic Sans MS"/>
                <w:b/>
                <w:sz w:val="24"/>
              </w:rPr>
            </w:pPr>
            <w:r w:rsidRPr="00E07017">
              <w:rPr>
                <w:rFonts w:ascii="Comic Sans MS" w:hAnsi="Comic Sans MS"/>
                <w:b/>
                <w:sz w:val="24"/>
              </w:rPr>
              <w:t>LA Homework</w:t>
            </w:r>
          </w:p>
          <w:p w14:paraId="4BE844E3" w14:textId="77777777" w:rsidR="00EA0E21" w:rsidRPr="0061033F" w:rsidRDefault="00EA0E21" w:rsidP="00EA0E21">
            <w:pPr>
              <w:shd w:val="clear" w:color="auto" w:fill="FFFFFF"/>
              <w:rPr>
                <w:rFonts w:ascii="Comic Sans MS" w:eastAsia="Times New Roman" w:hAnsi="Comic Sans MS" w:cs="Times New Roman"/>
                <w:color w:val="000000"/>
                <w:sz w:val="20"/>
                <w:szCs w:val="20"/>
              </w:rPr>
            </w:pPr>
            <w:r w:rsidRPr="0061033F">
              <w:rPr>
                <w:rFonts w:ascii="Comic Sans MS" w:eastAsia="Times New Roman" w:hAnsi="Comic Sans MS" w:cs="Times New Roman"/>
                <w:b/>
                <w:bCs/>
                <w:color w:val="000000"/>
                <w:sz w:val="20"/>
                <w:szCs w:val="20"/>
              </w:rPr>
              <w:t>Writing:</w:t>
            </w:r>
            <w:r w:rsidRPr="0061033F">
              <w:rPr>
                <w:rFonts w:ascii="Comic Sans MS" w:eastAsia="Times New Roman" w:hAnsi="Comic Sans MS" w:cs="Times New Roman"/>
                <w:color w:val="000000"/>
                <w:sz w:val="20"/>
                <w:szCs w:val="20"/>
              </w:rPr>
              <w:t xml:space="preserve"> Paragraph Writing (Volcano)</w:t>
            </w:r>
          </w:p>
          <w:p w14:paraId="28A789EA" w14:textId="77777777" w:rsidR="00EA0E21" w:rsidRPr="0061033F" w:rsidRDefault="00EA0E21" w:rsidP="00EA0E21">
            <w:pPr>
              <w:shd w:val="clear" w:color="auto" w:fill="FFFFFF"/>
              <w:rPr>
                <w:rFonts w:ascii="Comic Sans MS" w:eastAsia="Times New Roman" w:hAnsi="Comic Sans MS" w:cs="Times New Roman"/>
                <w:bCs/>
                <w:color w:val="000000"/>
                <w:sz w:val="20"/>
                <w:szCs w:val="20"/>
              </w:rPr>
            </w:pPr>
            <w:r w:rsidRPr="0061033F">
              <w:rPr>
                <w:rFonts w:ascii="Comic Sans MS" w:eastAsia="Times New Roman" w:hAnsi="Comic Sans MS" w:cs="Times New Roman"/>
                <w:b/>
                <w:bCs/>
                <w:color w:val="000000"/>
                <w:sz w:val="20"/>
                <w:szCs w:val="20"/>
              </w:rPr>
              <w:t xml:space="preserve">Reading:  </w:t>
            </w:r>
            <w:r w:rsidRPr="0061033F">
              <w:rPr>
                <w:rFonts w:ascii="Comic Sans MS" w:eastAsia="Times New Roman" w:hAnsi="Comic Sans MS" w:cs="Times New Roman"/>
                <w:bCs/>
                <w:color w:val="000000"/>
                <w:sz w:val="20"/>
                <w:szCs w:val="20"/>
              </w:rPr>
              <w:t>Chameleon</w:t>
            </w:r>
          </w:p>
          <w:p w14:paraId="2FFF8339" w14:textId="77777777" w:rsidR="0045105B" w:rsidRPr="00B8604A" w:rsidRDefault="0045105B" w:rsidP="0045105B">
            <w:pPr>
              <w:shd w:val="clear" w:color="auto" w:fill="FFFFFF"/>
              <w:rPr>
                <w:rFonts w:ascii="Comic Sans MS" w:eastAsia="Times New Roman" w:hAnsi="Comic Sans MS" w:cs="Times New Roman"/>
                <w:color w:val="000000"/>
                <w:sz w:val="24"/>
                <w:szCs w:val="24"/>
              </w:rPr>
            </w:pPr>
          </w:p>
          <w:p w14:paraId="7859E9C9" w14:textId="77777777" w:rsidR="003479C8" w:rsidRPr="00E07017" w:rsidRDefault="003479C8" w:rsidP="00E7017A">
            <w:pPr>
              <w:rPr>
                <w:rFonts w:ascii="Comic Sans MS" w:hAnsi="Comic Sans MS"/>
                <w:b/>
                <w:sz w:val="24"/>
              </w:rPr>
            </w:pPr>
          </w:p>
        </w:tc>
        <w:tc>
          <w:tcPr>
            <w:tcW w:w="2203" w:type="dxa"/>
          </w:tcPr>
          <w:p w14:paraId="2C6ABA2F" w14:textId="77777777" w:rsidR="00BB5570" w:rsidRPr="00E07017" w:rsidRDefault="003479C8" w:rsidP="00BB5570">
            <w:pPr>
              <w:jc w:val="center"/>
              <w:rPr>
                <w:rFonts w:ascii="Comic Sans MS" w:hAnsi="Comic Sans MS"/>
                <w:b/>
                <w:sz w:val="24"/>
                <w:szCs w:val="24"/>
              </w:rPr>
            </w:pPr>
            <w:r w:rsidRPr="00E07017">
              <w:rPr>
                <w:rFonts w:ascii="Comic Sans MS" w:hAnsi="Comic Sans MS"/>
                <w:b/>
                <w:sz w:val="24"/>
                <w:szCs w:val="24"/>
              </w:rPr>
              <w:t>Math Homework</w:t>
            </w:r>
          </w:p>
          <w:p w14:paraId="157561C9" w14:textId="7BEA4226" w:rsidR="003479C8" w:rsidRDefault="00484B69" w:rsidP="0045105B">
            <w:pPr>
              <w:rPr>
                <w:rFonts w:ascii="Comic Sans MS" w:hAnsi="Comic Sans MS"/>
                <w:sz w:val="24"/>
                <w:szCs w:val="24"/>
              </w:rPr>
            </w:pPr>
            <w:r>
              <w:rPr>
                <w:rFonts w:ascii="Comic Sans MS" w:hAnsi="Comic Sans MS"/>
                <w:sz w:val="24"/>
                <w:szCs w:val="24"/>
              </w:rPr>
              <w:t xml:space="preserve">Volume Practice </w:t>
            </w:r>
            <w:r w:rsidR="00CE044D">
              <w:rPr>
                <w:rFonts w:ascii="Comic Sans MS" w:hAnsi="Comic Sans MS"/>
                <w:sz w:val="24"/>
                <w:szCs w:val="24"/>
              </w:rPr>
              <w:t>Eureka Math Lesson 3 and Lesson 4 Homework Due Friday</w:t>
            </w:r>
          </w:p>
          <w:p w14:paraId="6D81E5B8" w14:textId="2B56B74F" w:rsidR="00413D6D" w:rsidRPr="002A5CE3" w:rsidRDefault="00413D6D" w:rsidP="00413D6D">
            <w:pPr>
              <w:rPr>
                <w:rFonts w:ascii="Comic Sans MS" w:eastAsia="Calibri" w:hAnsi="Comic Sans MS" w:cs="Times New Roman"/>
                <w:sz w:val="24"/>
                <w:szCs w:val="24"/>
              </w:rPr>
            </w:pPr>
            <w:r>
              <w:rPr>
                <w:rFonts w:ascii="Comic Sans MS" w:hAnsi="Comic Sans MS"/>
                <w:b/>
                <w:sz w:val="24"/>
                <w:szCs w:val="24"/>
              </w:rPr>
              <w:t>Science Homework:</w:t>
            </w:r>
            <w:r>
              <w:rPr>
                <w:rFonts w:ascii="Comic Sans MS" w:hAnsi="Comic Sans MS"/>
                <w:sz w:val="24"/>
                <w:szCs w:val="24"/>
              </w:rPr>
              <w:t xml:space="preserve"> “A-mazing Matter” Worksheet due Thursday 9/8</w:t>
            </w:r>
          </w:p>
          <w:p w14:paraId="53352526" w14:textId="4BEA1058" w:rsidR="00C6548B" w:rsidRPr="00C6548B" w:rsidRDefault="00C6548B" w:rsidP="0045105B">
            <w:pPr>
              <w:rPr>
                <w:rFonts w:ascii="Comic Sans MS" w:hAnsi="Comic Sans MS"/>
                <w:b/>
                <w:sz w:val="24"/>
                <w:szCs w:val="24"/>
              </w:rPr>
            </w:pPr>
          </w:p>
        </w:tc>
        <w:tc>
          <w:tcPr>
            <w:tcW w:w="2409" w:type="dxa"/>
          </w:tcPr>
          <w:p w14:paraId="38DF076F" w14:textId="77777777" w:rsidR="009E2128" w:rsidRDefault="00C6548B" w:rsidP="00C6548B">
            <w:pPr>
              <w:rPr>
                <w:rFonts w:ascii="Comic Sans MS" w:hAnsi="Comic Sans MS"/>
                <w:b/>
                <w:sz w:val="24"/>
              </w:rPr>
            </w:pPr>
            <w:r>
              <w:rPr>
                <w:rFonts w:ascii="Comic Sans MS" w:hAnsi="Comic Sans MS"/>
                <w:b/>
                <w:sz w:val="24"/>
              </w:rPr>
              <w:t>Study vocabulary and spelling words for tests tomorrow</w:t>
            </w:r>
          </w:p>
          <w:p w14:paraId="5F2D04FD" w14:textId="77777777" w:rsidR="003479C8" w:rsidRPr="00E07017" w:rsidRDefault="003479C8" w:rsidP="009E2128">
            <w:pPr>
              <w:rPr>
                <w:rFonts w:ascii="Comic Sans MS" w:hAnsi="Comic Sans MS"/>
                <w:b/>
                <w:sz w:val="24"/>
              </w:rPr>
            </w:pPr>
          </w:p>
        </w:tc>
        <w:tc>
          <w:tcPr>
            <w:tcW w:w="1998" w:type="dxa"/>
          </w:tcPr>
          <w:p w14:paraId="5D254BAE" w14:textId="77777777" w:rsidR="003479C8" w:rsidRPr="00E07017" w:rsidRDefault="003479C8" w:rsidP="003479C8">
            <w:pPr>
              <w:rPr>
                <w:rFonts w:ascii="Comic Sans MS" w:hAnsi="Comic Sans MS"/>
                <w:sz w:val="24"/>
                <w:szCs w:val="24"/>
              </w:rPr>
            </w:pPr>
          </w:p>
          <w:p w14:paraId="7AD53005" w14:textId="77777777" w:rsidR="003479C8" w:rsidRPr="00E07017" w:rsidRDefault="00E07017" w:rsidP="003479C8">
            <w:pPr>
              <w:rPr>
                <w:rFonts w:ascii="Comic Sans MS" w:hAnsi="Comic Sans MS"/>
                <w:sz w:val="24"/>
                <w:szCs w:val="24"/>
              </w:rPr>
            </w:pPr>
            <w:r w:rsidRPr="00E07017">
              <w:rPr>
                <w:rFonts w:ascii="Comic Sans MS" w:hAnsi="Comic Sans MS"/>
                <w:sz w:val="24"/>
                <w:szCs w:val="24"/>
              </w:rPr>
              <w:t>-Spelling and Vocabulary Test</w:t>
            </w:r>
            <w:r w:rsidR="003479C8" w:rsidRPr="00E07017">
              <w:rPr>
                <w:rFonts w:ascii="Comic Sans MS" w:hAnsi="Comic Sans MS"/>
                <w:sz w:val="24"/>
                <w:szCs w:val="24"/>
              </w:rPr>
              <w:t xml:space="preserve"> Friday</w:t>
            </w:r>
          </w:p>
          <w:p w14:paraId="5FA0198A" w14:textId="77777777" w:rsidR="003479C8" w:rsidRPr="00E07017" w:rsidRDefault="003479C8" w:rsidP="003479C8">
            <w:pPr>
              <w:rPr>
                <w:rFonts w:ascii="Comic Sans MS" w:hAnsi="Comic Sans MS"/>
                <w:sz w:val="24"/>
                <w:szCs w:val="24"/>
              </w:rPr>
            </w:pPr>
          </w:p>
          <w:p w14:paraId="1C00A85D" w14:textId="77777777" w:rsidR="003479C8" w:rsidRPr="00E07017" w:rsidRDefault="003479C8" w:rsidP="003479C8">
            <w:pPr>
              <w:rPr>
                <w:rFonts w:ascii="Comic Sans MS" w:hAnsi="Comic Sans MS"/>
                <w:sz w:val="24"/>
                <w:szCs w:val="24"/>
              </w:rPr>
            </w:pPr>
            <w:r w:rsidRPr="00E07017">
              <w:rPr>
                <w:rFonts w:ascii="Comic Sans MS" w:hAnsi="Comic Sans MS"/>
                <w:sz w:val="24"/>
                <w:szCs w:val="24"/>
              </w:rPr>
              <w:t>-Green folders go home Friday.</w:t>
            </w:r>
          </w:p>
        </w:tc>
      </w:tr>
    </w:tbl>
    <w:p w14:paraId="5F5D7348" w14:textId="77777777" w:rsidR="00BB5570" w:rsidRPr="00E07017" w:rsidRDefault="00BB5570" w:rsidP="00BB5570">
      <w:pPr>
        <w:rPr>
          <w:rFonts w:ascii="Comic Sans MS" w:hAnsi="Comic Sans MS"/>
          <w:b/>
          <w:sz w:val="32"/>
        </w:rPr>
      </w:pPr>
      <w:r w:rsidRPr="00E07017">
        <w:rPr>
          <w:rFonts w:ascii="Comic Sans MS" w:hAnsi="Comic Sans MS"/>
          <w:b/>
          <w:sz w:val="32"/>
        </w:rPr>
        <w:t>Weekly Vocabulary</w:t>
      </w:r>
    </w:p>
    <w:tbl>
      <w:tblPr>
        <w:tblStyle w:val="TableGrid"/>
        <w:tblW w:w="0" w:type="auto"/>
        <w:tblLook w:val="04A0" w:firstRow="1" w:lastRow="0" w:firstColumn="1" w:lastColumn="0" w:noHBand="0" w:noVBand="1"/>
      </w:tblPr>
      <w:tblGrid>
        <w:gridCol w:w="10790"/>
      </w:tblGrid>
      <w:tr w:rsidR="00BB5570" w:rsidRPr="00E07017" w14:paraId="2429DD4E" w14:textId="77777777" w:rsidTr="00D55DFB">
        <w:tc>
          <w:tcPr>
            <w:tcW w:w="11016" w:type="dxa"/>
          </w:tcPr>
          <w:p w14:paraId="1F1C8513" w14:textId="033951EB" w:rsidR="00A72EAF" w:rsidRPr="00A72EAF" w:rsidRDefault="00D55DFB" w:rsidP="00BB5570">
            <w:pPr>
              <w:rPr>
                <w:sz w:val="48"/>
              </w:rPr>
            </w:pPr>
            <w:r>
              <w:rPr>
                <w:rFonts w:ascii="Comic Sans MS" w:hAnsi="Comic Sans MS"/>
                <w:b/>
                <w:sz w:val="32"/>
              </w:rPr>
              <w:t>Math</w:t>
            </w:r>
            <w:r w:rsidRPr="00E07017">
              <w:rPr>
                <w:rFonts w:ascii="Comic Sans MS" w:hAnsi="Comic Sans MS"/>
                <w:b/>
                <w:sz w:val="32"/>
              </w:rPr>
              <w:t xml:space="preserve"> Vocabulary</w:t>
            </w:r>
          </w:p>
        </w:tc>
      </w:tr>
      <w:tr w:rsidR="00BB5570" w:rsidRPr="00E07017" w14:paraId="453C9125" w14:textId="77777777" w:rsidTr="00D55DFB">
        <w:tc>
          <w:tcPr>
            <w:tcW w:w="11016" w:type="dxa"/>
          </w:tcPr>
          <w:p w14:paraId="200A15B7" w14:textId="77777777" w:rsidR="00CE044D" w:rsidRDefault="00CE044D" w:rsidP="00CE044D">
            <w:pPr>
              <w:pStyle w:val="ListParagraph"/>
              <w:numPr>
                <w:ilvl w:val="0"/>
                <w:numId w:val="7"/>
              </w:numPr>
              <w:spacing w:after="160" w:line="259" w:lineRule="auto"/>
              <w:rPr>
                <w:rFonts w:ascii="Comic Sans MS" w:hAnsi="Comic Sans MS"/>
                <w:sz w:val="24"/>
              </w:rPr>
            </w:pPr>
            <w:r w:rsidRPr="0008564B">
              <w:rPr>
                <w:rFonts w:ascii="Comic Sans MS" w:hAnsi="Comic Sans MS"/>
                <w:b/>
                <w:sz w:val="24"/>
                <w:u w:val="single"/>
              </w:rPr>
              <w:t>product-</w:t>
            </w:r>
            <w:r w:rsidRPr="0008564B">
              <w:rPr>
                <w:rFonts w:ascii="Comic Sans MS" w:hAnsi="Comic Sans MS"/>
                <w:sz w:val="24"/>
              </w:rPr>
              <w:t xml:space="preserve"> the answer to a multiplication problem.</w:t>
            </w:r>
          </w:p>
          <w:p w14:paraId="3DEFE3E0" w14:textId="689F8BED" w:rsidR="00CE044D" w:rsidRPr="00605097" w:rsidRDefault="00CE044D" w:rsidP="00CE044D">
            <w:pPr>
              <w:pStyle w:val="ListParagraph"/>
              <w:numPr>
                <w:ilvl w:val="0"/>
                <w:numId w:val="7"/>
              </w:numPr>
              <w:spacing w:after="160" w:line="259" w:lineRule="auto"/>
              <w:rPr>
                <w:rFonts w:ascii="Comic Sans MS" w:hAnsi="Comic Sans MS"/>
              </w:rPr>
            </w:pPr>
            <w:r>
              <w:rPr>
                <w:rFonts w:ascii="Comic Sans MS" w:hAnsi="Comic Sans MS"/>
                <w:b/>
                <w:u w:val="single"/>
              </w:rPr>
              <w:t>q</w:t>
            </w:r>
            <w:r w:rsidRPr="00605097">
              <w:rPr>
                <w:rFonts w:ascii="Comic Sans MS" w:hAnsi="Comic Sans MS"/>
                <w:b/>
                <w:u w:val="single"/>
              </w:rPr>
              <w:t>uotient</w:t>
            </w:r>
            <w:r w:rsidRPr="00605097">
              <w:rPr>
                <w:rFonts w:ascii="Comic Sans MS" w:hAnsi="Comic Sans MS"/>
              </w:rPr>
              <w:t>: The number not including the remainder that results from dividing.  It is the answer to a division problem</w:t>
            </w:r>
          </w:p>
          <w:p w14:paraId="3705CC69" w14:textId="77777777" w:rsidR="00CE044D" w:rsidRDefault="00CE044D" w:rsidP="00CE044D">
            <w:pPr>
              <w:pStyle w:val="ListParagraph"/>
              <w:rPr>
                <w:rFonts w:ascii="Comic Sans MS" w:hAnsi="Comic Sans MS"/>
              </w:rPr>
            </w:pPr>
            <w:r w:rsidRPr="00605097">
              <w:rPr>
                <w:rFonts w:ascii="Comic Sans MS" w:hAnsi="Comic Sans MS"/>
              </w:rPr>
              <w:t>Example   8 ÷ 2 = 4    (4 is the quotient)</w:t>
            </w:r>
          </w:p>
          <w:p w14:paraId="747FAF49" w14:textId="1B35298D" w:rsidR="00CE044D" w:rsidRDefault="00CE044D" w:rsidP="00CE044D">
            <w:pPr>
              <w:pStyle w:val="ListParagraph"/>
              <w:numPr>
                <w:ilvl w:val="0"/>
                <w:numId w:val="7"/>
              </w:numPr>
              <w:spacing w:after="160" w:line="259" w:lineRule="auto"/>
              <w:rPr>
                <w:rFonts w:ascii="Comic Sans MS" w:hAnsi="Comic Sans MS"/>
                <w:sz w:val="24"/>
              </w:rPr>
            </w:pPr>
            <w:r>
              <w:rPr>
                <w:rFonts w:ascii="Comic Sans MS" w:hAnsi="Comic Sans MS"/>
                <w:b/>
                <w:sz w:val="24"/>
                <w:u w:val="single"/>
              </w:rPr>
              <w:t>s</w:t>
            </w:r>
            <w:r w:rsidRPr="00763901">
              <w:rPr>
                <w:rFonts w:ascii="Comic Sans MS" w:hAnsi="Comic Sans MS"/>
                <w:b/>
                <w:sz w:val="24"/>
                <w:u w:val="single"/>
              </w:rPr>
              <w:t>um</w:t>
            </w:r>
            <w:r>
              <w:rPr>
                <w:rFonts w:ascii="Comic Sans MS" w:hAnsi="Comic Sans MS"/>
                <w:b/>
                <w:sz w:val="24"/>
              </w:rPr>
              <w:t xml:space="preserve">: </w:t>
            </w:r>
            <w:r>
              <w:rPr>
                <w:rFonts w:ascii="Comic Sans MS" w:hAnsi="Comic Sans MS"/>
                <w:sz w:val="24"/>
              </w:rPr>
              <w:t xml:space="preserve">the answer to an addition problem. </w:t>
            </w:r>
          </w:p>
          <w:p w14:paraId="751BC409" w14:textId="1A8851FE" w:rsidR="00A72EAF" w:rsidRPr="00CE044D" w:rsidRDefault="00CE044D" w:rsidP="00D55DFB">
            <w:pPr>
              <w:pStyle w:val="ListParagraph"/>
              <w:numPr>
                <w:ilvl w:val="0"/>
                <w:numId w:val="7"/>
              </w:numPr>
              <w:rPr>
                <w:rFonts w:ascii="Comic Sans MS" w:hAnsi="Comic Sans MS"/>
                <w:sz w:val="24"/>
              </w:rPr>
            </w:pPr>
            <w:r>
              <w:rPr>
                <w:rFonts w:ascii="Comic Sans MS" w:hAnsi="Comic Sans MS"/>
                <w:b/>
                <w:sz w:val="24"/>
                <w:u w:val="single"/>
              </w:rPr>
              <w:t>d</w:t>
            </w:r>
            <w:r w:rsidRPr="00763901">
              <w:rPr>
                <w:rFonts w:ascii="Comic Sans MS" w:hAnsi="Comic Sans MS"/>
                <w:b/>
                <w:sz w:val="24"/>
                <w:u w:val="single"/>
              </w:rPr>
              <w:t>ifference</w:t>
            </w:r>
            <w:r>
              <w:rPr>
                <w:rFonts w:ascii="Comic Sans MS" w:hAnsi="Comic Sans MS"/>
                <w:b/>
                <w:sz w:val="24"/>
              </w:rPr>
              <w:t>:</w:t>
            </w:r>
            <w:r>
              <w:rPr>
                <w:rFonts w:ascii="Comic Sans MS" w:hAnsi="Comic Sans MS"/>
                <w:sz w:val="24"/>
              </w:rPr>
              <w:t xml:space="preserve">  the answer to a subtraction problem.</w:t>
            </w:r>
          </w:p>
        </w:tc>
      </w:tr>
      <w:tr w:rsidR="00BB5570" w:rsidRPr="00E07017" w14:paraId="6C933A85" w14:textId="77777777" w:rsidTr="00D55DFB">
        <w:tc>
          <w:tcPr>
            <w:tcW w:w="11016" w:type="dxa"/>
          </w:tcPr>
          <w:p w14:paraId="3F99064B" w14:textId="77777777" w:rsidR="00BB5570" w:rsidRPr="00E07017" w:rsidRDefault="00BB5570" w:rsidP="00BB5570">
            <w:pPr>
              <w:rPr>
                <w:rFonts w:ascii="Comic Sans MS" w:hAnsi="Comic Sans MS"/>
                <w:b/>
                <w:sz w:val="32"/>
              </w:rPr>
            </w:pPr>
            <w:r w:rsidRPr="00E07017">
              <w:rPr>
                <w:rFonts w:ascii="Comic Sans MS" w:hAnsi="Comic Sans MS"/>
                <w:b/>
                <w:sz w:val="32"/>
              </w:rPr>
              <w:t>Language Arts Vocabulary</w:t>
            </w:r>
          </w:p>
        </w:tc>
      </w:tr>
      <w:tr w:rsidR="00BB5570" w:rsidRPr="00E07017" w14:paraId="0C18B6A4" w14:textId="77777777" w:rsidTr="00D55DFB">
        <w:tc>
          <w:tcPr>
            <w:tcW w:w="11016" w:type="dxa"/>
          </w:tcPr>
          <w:p w14:paraId="16CC0E40" w14:textId="77777777" w:rsidR="00484B69" w:rsidRPr="0061033F" w:rsidRDefault="00484B69" w:rsidP="00484B69">
            <w:pPr>
              <w:pStyle w:val="ListParagraph"/>
              <w:numPr>
                <w:ilvl w:val="0"/>
                <w:numId w:val="15"/>
              </w:numPr>
              <w:shd w:val="clear" w:color="auto" w:fill="FFFFFF"/>
              <w:rPr>
                <w:rFonts w:ascii="Comic Sans MS" w:eastAsia="Times New Roman" w:hAnsi="Comic Sans MS" w:cs="Times New Roman"/>
                <w:color w:val="000000"/>
                <w:sz w:val="20"/>
                <w:szCs w:val="20"/>
              </w:rPr>
            </w:pPr>
            <w:r w:rsidRPr="0061033F">
              <w:rPr>
                <w:rFonts w:ascii="Comic Sans MS" w:eastAsia="Times New Roman" w:hAnsi="Comic Sans MS" w:cs="Times New Roman"/>
                <w:color w:val="000000"/>
                <w:sz w:val="20"/>
                <w:szCs w:val="20"/>
              </w:rPr>
              <w:t>Infer:  understanding something that is not stated directly in the text.</w:t>
            </w:r>
          </w:p>
          <w:p w14:paraId="2D4B5ACF" w14:textId="77777777" w:rsidR="00484B69" w:rsidRPr="0061033F" w:rsidRDefault="00484B69" w:rsidP="00484B69">
            <w:pPr>
              <w:pStyle w:val="ListParagraph"/>
              <w:numPr>
                <w:ilvl w:val="0"/>
                <w:numId w:val="15"/>
              </w:numPr>
              <w:shd w:val="clear" w:color="auto" w:fill="FFFFFF"/>
              <w:rPr>
                <w:rFonts w:ascii="Comic Sans MS" w:eastAsia="Times New Roman" w:hAnsi="Comic Sans MS" w:cs="Times New Roman"/>
                <w:color w:val="000000"/>
                <w:sz w:val="20"/>
                <w:szCs w:val="20"/>
              </w:rPr>
            </w:pPr>
            <w:r w:rsidRPr="0061033F">
              <w:rPr>
                <w:rFonts w:ascii="Comic Sans MS" w:eastAsia="Times New Roman" w:hAnsi="Comic Sans MS" w:cs="Times New Roman"/>
                <w:color w:val="000000"/>
                <w:sz w:val="20"/>
                <w:szCs w:val="20"/>
              </w:rPr>
              <w:t>Predict:  use clues to make logical guesses about what might happen in the future.</w:t>
            </w:r>
          </w:p>
          <w:p w14:paraId="3EE77B76" w14:textId="77777777" w:rsidR="00484B69" w:rsidRPr="0061033F" w:rsidRDefault="00484B69" w:rsidP="00484B69">
            <w:pPr>
              <w:pStyle w:val="ListParagraph"/>
              <w:numPr>
                <w:ilvl w:val="0"/>
                <w:numId w:val="15"/>
              </w:numPr>
              <w:shd w:val="clear" w:color="auto" w:fill="FFFFFF"/>
              <w:rPr>
                <w:rFonts w:ascii="Comic Sans MS" w:eastAsia="Times New Roman" w:hAnsi="Comic Sans MS" w:cs="Times New Roman"/>
                <w:color w:val="000000"/>
                <w:sz w:val="20"/>
                <w:szCs w:val="20"/>
              </w:rPr>
            </w:pPr>
            <w:r w:rsidRPr="0061033F">
              <w:rPr>
                <w:rFonts w:ascii="Comic Sans MS" w:eastAsia="Times New Roman" w:hAnsi="Comic Sans MS" w:cs="Times New Roman"/>
                <w:color w:val="000000"/>
                <w:sz w:val="20"/>
                <w:szCs w:val="20"/>
              </w:rPr>
              <w:t>Compare:  find similarities</w:t>
            </w:r>
          </w:p>
          <w:p w14:paraId="5178238D" w14:textId="77777777" w:rsidR="00484B69" w:rsidRPr="0061033F" w:rsidRDefault="00484B69" w:rsidP="00484B69">
            <w:pPr>
              <w:pStyle w:val="ListParagraph"/>
              <w:numPr>
                <w:ilvl w:val="0"/>
                <w:numId w:val="15"/>
              </w:numPr>
              <w:shd w:val="clear" w:color="auto" w:fill="FFFFFF"/>
              <w:rPr>
                <w:rFonts w:ascii="Comic Sans MS" w:eastAsia="Times New Roman" w:hAnsi="Comic Sans MS" w:cs="Times New Roman"/>
                <w:color w:val="000000"/>
                <w:sz w:val="20"/>
                <w:szCs w:val="20"/>
              </w:rPr>
            </w:pPr>
            <w:r w:rsidRPr="0061033F">
              <w:rPr>
                <w:rFonts w:ascii="Comic Sans MS" w:eastAsia="Times New Roman" w:hAnsi="Comic Sans MS" w:cs="Times New Roman"/>
                <w:color w:val="000000"/>
                <w:sz w:val="20"/>
                <w:szCs w:val="20"/>
              </w:rPr>
              <w:t>Contrast:  find differences</w:t>
            </w:r>
          </w:p>
          <w:p w14:paraId="6738E0E6" w14:textId="48F60DA4" w:rsidR="00BB5570" w:rsidRPr="00484B69" w:rsidRDefault="00484B69" w:rsidP="00484B69">
            <w:pPr>
              <w:pStyle w:val="ListParagraph"/>
              <w:numPr>
                <w:ilvl w:val="0"/>
                <w:numId w:val="15"/>
              </w:numPr>
              <w:shd w:val="clear" w:color="auto" w:fill="FFFFFF"/>
              <w:rPr>
                <w:rFonts w:ascii="Comic Sans MS" w:eastAsia="Times New Roman" w:hAnsi="Comic Sans MS" w:cs="Times New Roman"/>
                <w:color w:val="000000"/>
                <w:sz w:val="20"/>
                <w:szCs w:val="20"/>
              </w:rPr>
            </w:pPr>
            <w:r w:rsidRPr="0061033F">
              <w:rPr>
                <w:rFonts w:ascii="Comic Sans MS" w:eastAsia="Times New Roman" w:hAnsi="Comic Sans MS" w:cs="Times New Roman"/>
                <w:color w:val="000000"/>
                <w:sz w:val="20"/>
                <w:szCs w:val="20"/>
              </w:rPr>
              <w:t>Dialogue:  conversation between characters in the story</w:t>
            </w:r>
          </w:p>
        </w:tc>
      </w:tr>
      <w:tr w:rsidR="00BB5570" w:rsidRPr="00E07017" w14:paraId="0ACB5A86" w14:textId="77777777" w:rsidTr="00D55DFB">
        <w:tc>
          <w:tcPr>
            <w:tcW w:w="11016" w:type="dxa"/>
          </w:tcPr>
          <w:p w14:paraId="2B237850" w14:textId="77777777" w:rsidR="00BB5570" w:rsidRPr="00E07017" w:rsidRDefault="00BB5570" w:rsidP="00BB5570">
            <w:pPr>
              <w:rPr>
                <w:rFonts w:ascii="Comic Sans MS" w:hAnsi="Comic Sans MS"/>
                <w:b/>
                <w:sz w:val="32"/>
              </w:rPr>
            </w:pPr>
            <w:r w:rsidRPr="00E07017">
              <w:rPr>
                <w:rFonts w:ascii="Comic Sans MS" w:hAnsi="Comic Sans MS"/>
                <w:b/>
                <w:sz w:val="32"/>
              </w:rPr>
              <w:t>Social Studies/ Science Vocabulary</w:t>
            </w:r>
          </w:p>
        </w:tc>
      </w:tr>
      <w:tr w:rsidR="00BB5570" w:rsidRPr="00E07017" w14:paraId="16F7A8FD" w14:textId="77777777" w:rsidTr="00D55DFB">
        <w:tc>
          <w:tcPr>
            <w:tcW w:w="11016" w:type="dxa"/>
          </w:tcPr>
          <w:p w14:paraId="686B76D8" w14:textId="77777777" w:rsidR="00413D6D" w:rsidRDefault="00413D6D" w:rsidP="00413D6D">
            <w:pPr>
              <w:rPr>
                <w:b/>
              </w:rPr>
            </w:pPr>
            <w:r>
              <w:rPr>
                <w:b/>
              </w:rPr>
              <w:t>Social Studies Vocab:</w:t>
            </w:r>
          </w:p>
          <w:p w14:paraId="7DBB2285" w14:textId="77777777" w:rsidR="00413D6D" w:rsidRPr="00CF3A88" w:rsidRDefault="00413D6D" w:rsidP="00413D6D">
            <w:pPr>
              <w:pStyle w:val="ListParagraph"/>
              <w:numPr>
                <w:ilvl w:val="0"/>
                <w:numId w:val="19"/>
              </w:numPr>
              <w:rPr>
                <w:rFonts w:cstheme="minorHAnsi"/>
              </w:rPr>
            </w:pPr>
            <w:r w:rsidRPr="00CF3A88">
              <w:rPr>
                <w:rFonts w:cstheme="minorHAnsi"/>
              </w:rPr>
              <w:t>l</w:t>
            </w:r>
            <w:r w:rsidRPr="00CF3A88">
              <w:rPr>
                <w:rFonts w:cstheme="minorHAnsi"/>
                <w:b/>
              </w:rPr>
              <w:t>ongitude:</w:t>
            </w:r>
            <w:r w:rsidRPr="00CF3A88">
              <w:rPr>
                <w:rFonts w:cstheme="minorHAnsi"/>
              </w:rPr>
              <w:t xml:space="preserve"> an imaginary line, or meridian, measuring distance east or west of the prime meridian (measured in degrees)</w:t>
            </w:r>
          </w:p>
          <w:p w14:paraId="0F28314B" w14:textId="77777777" w:rsidR="00413D6D" w:rsidRPr="00CF3A88" w:rsidRDefault="00413D6D" w:rsidP="00413D6D">
            <w:pPr>
              <w:pStyle w:val="ListParagraph"/>
              <w:numPr>
                <w:ilvl w:val="0"/>
                <w:numId w:val="19"/>
              </w:numPr>
              <w:rPr>
                <w:rFonts w:cstheme="minorHAnsi"/>
              </w:rPr>
            </w:pPr>
            <w:r w:rsidRPr="00CF3A88">
              <w:rPr>
                <w:rFonts w:cstheme="minorHAnsi"/>
                <w:b/>
              </w:rPr>
              <w:t>map legend:</w:t>
            </w:r>
            <w:r w:rsidRPr="00CF3A88">
              <w:rPr>
                <w:rFonts w:cstheme="minorHAnsi"/>
              </w:rPr>
              <w:t xml:space="preserve"> explains what each symbol on a map means</w:t>
            </w:r>
          </w:p>
          <w:p w14:paraId="13F7D028" w14:textId="77777777" w:rsidR="00413D6D" w:rsidRPr="00CF3A88" w:rsidRDefault="00413D6D" w:rsidP="00413D6D">
            <w:pPr>
              <w:pStyle w:val="ListParagraph"/>
              <w:numPr>
                <w:ilvl w:val="0"/>
                <w:numId w:val="19"/>
              </w:numPr>
              <w:rPr>
                <w:rFonts w:cstheme="minorHAnsi"/>
              </w:rPr>
            </w:pPr>
            <w:r w:rsidRPr="00CF3A88">
              <w:rPr>
                <w:rFonts w:cstheme="minorHAnsi"/>
                <w:b/>
              </w:rPr>
              <w:t>physical characteristics</w:t>
            </w:r>
            <w:r w:rsidRPr="00CF3A88">
              <w:rPr>
                <w:rFonts w:cstheme="minorHAnsi"/>
              </w:rPr>
              <w:t>: things made in nature like: landforms, climates, water, vegetation, and animals</w:t>
            </w:r>
          </w:p>
          <w:p w14:paraId="24F95411" w14:textId="77777777" w:rsidR="00413D6D" w:rsidRPr="00CF3A88" w:rsidRDefault="00413D6D" w:rsidP="00413D6D">
            <w:pPr>
              <w:pStyle w:val="ListParagraph"/>
              <w:numPr>
                <w:ilvl w:val="0"/>
                <w:numId w:val="19"/>
              </w:numPr>
              <w:rPr>
                <w:rFonts w:cstheme="minorHAnsi"/>
              </w:rPr>
            </w:pPr>
            <w:r w:rsidRPr="00CF3A88">
              <w:rPr>
                <w:rFonts w:cstheme="minorHAnsi"/>
                <w:b/>
              </w:rPr>
              <w:lastRenderedPageBreak/>
              <w:t>prime meridian:</w:t>
            </w:r>
            <w:r w:rsidRPr="00CF3A88">
              <w:rPr>
                <w:rFonts w:cstheme="minorHAnsi"/>
              </w:rPr>
              <w:t xml:space="preserve"> an imaginary line that divides the world into two equal parts: the eastern and western hemisphere  (longitude </w:t>
            </w:r>
            <w:r w:rsidRPr="00CF3A88">
              <w:rPr>
                <w:rFonts w:cs="Arial"/>
                <w:color w:val="222222"/>
                <w:shd w:val="clear" w:color="auto" w:fill="FFFFFF"/>
              </w:rPr>
              <w:t>0°)</w:t>
            </w:r>
          </w:p>
          <w:p w14:paraId="0C1AD93C" w14:textId="77777777" w:rsidR="00413D6D" w:rsidRPr="00CF3A88" w:rsidRDefault="00413D6D" w:rsidP="00413D6D">
            <w:pPr>
              <w:pStyle w:val="ListParagraph"/>
              <w:numPr>
                <w:ilvl w:val="0"/>
                <w:numId w:val="19"/>
              </w:numPr>
              <w:rPr>
                <w:rFonts w:cstheme="minorHAnsi"/>
              </w:rPr>
            </w:pPr>
            <w:r w:rsidRPr="00CF3A88">
              <w:rPr>
                <w:rFonts w:cstheme="minorHAnsi"/>
                <w:b/>
              </w:rPr>
              <w:t xml:space="preserve">equator: </w:t>
            </w:r>
            <w:r w:rsidRPr="00CF3A88">
              <w:rPr>
                <w:rFonts w:cs="Arial"/>
                <w:color w:val="222222"/>
                <w:shd w:val="clear" w:color="auto" w:fill="FFFFFF"/>
              </w:rPr>
              <w:t>an imaginary line that divides the world into two equal parts: the northern and southern hemispheres (latitude 0°)</w:t>
            </w:r>
          </w:p>
          <w:p w14:paraId="7D0C8A17" w14:textId="77777777" w:rsidR="00413D6D" w:rsidRPr="00CF3A88" w:rsidRDefault="00413D6D" w:rsidP="00413D6D">
            <w:pPr>
              <w:pStyle w:val="ListParagraph"/>
              <w:numPr>
                <w:ilvl w:val="0"/>
                <w:numId w:val="19"/>
              </w:numPr>
              <w:rPr>
                <w:rFonts w:cstheme="minorHAnsi"/>
              </w:rPr>
            </w:pPr>
            <w:r w:rsidRPr="00CF3A88">
              <w:rPr>
                <w:rFonts w:cstheme="minorHAnsi"/>
                <w:b/>
              </w:rPr>
              <w:t>scale:</w:t>
            </w:r>
            <w:r w:rsidRPr="00CF3A88">
              <w:rPr>
                <w:rFonts w:cstheme="minorHAnsi"/>
              </w:rPr>
              <w:t xml:space="preserve"> shows the relationship between distance on a map and distance on the ground</w:t>
            </w:r>
          </w:p>
          <w:p w14:paraId="651A9681" w14:textId="77777777" w:rsidR="00413D6D" w:rsidRPr="00CF3A88" w:rsidRDefault="00413D6D" w:rsidP="00413D6D">
            <w:pPr>
              <w:pStyle w:val="ListParagraph"/>
              <w:numPr>
                <w:ilvl w:val="0"/>
                <w:numId w:val="19"/>
              </w:numPr>
              <w:rPr>
                <w:rFonts w:cstheme="minorHAnsi"/>
              </w:rPr>
            </w:pPr>
            <w:r w:rsidRPr="00CF3A88">
              <w:rPr>
                <w:rFonts w:cstheme="minorHAnsi"/>
                <w:b/>
              </w:rPr>
              <w:t>symbols:</w:t>
            </w:r>
            <w:r w:rsidRPr="00CF3A88">
              <w:rPr>
                <w:rFonts w:cstheme="minorHAnsi"/>
              </w:rPr>
              <w:t xml:space="preserve"> drawings, lines, or dots that stand for something else</w:t>
            </w:r>
          </w:p>
          <w:p w14:paraId="480CC055" w14:textId="77777777" w:rsidR="00413D6D" w:rsidRPr="00CF3A88" w:rsidRDefault="00413D6D" w:rsidP="00413D6D">
            <w:pPr>
              <w:pStyle w:val="ListParagraph"/>
              <w:numPr>
                <w:ilvl w:val="0"/>
                <w:numId w:val="19"/>
              </w:numPr>
              <w:rPr>
                <w:rFonts w:cstheme="minorHAnsi"/>
              </w:rPr>
            </w:pPr>
            <w:r w:rsidRPr="00CF3A88">
              <w:rPr>
                <w:rFonts w:cstheme="minorHAnsi"/>
                <w:b/>
              </w:rPr>
              <w:t>latitude:</w:t>
            </w:r>
            <w:r w:rsidRPr="00CF3A88">
              <w:rPr>
                <w:rFonts w:cstheme="minorHAnsi"/>
              </w:rPr>
              <w:t xml:space="preserve"> an imaginary line, or parallel, measuring distance north or south of the equator (measured in degrees)</w:t>
            </w:r>
          </w:p>
          <w:p w14:paraId="2C3B652E" w14:textId="77777777" w:rsidR="00413D6D" w:rsidRPr="00CF3A88" w:rsidRDefault="00413D6D" w:rsidP="00413D6D">
            <w:pPr>
              <w:pStyle w:val="ListParagraph"/>
              <w:numPr>
                <w:ilvl w:val="0"/>
                <w:numId w:val="19"/>
              </w:numPr>
              <w:rPr>
                <w:rFonts w:cstheme="minorHAnsi"/>
              </w:rPr>
            </w:pPr>
            <w:r w:rsidRPr="00CF3A88">
              <w:rPr>
                <w:rFonts w:cstheme="minorHAnsi"/>
                <w:b/>
              </w:rPr>
              <w:t>intermediate directions</w:t>
            </w:r>
            <w:r w:rsidRPr="00CF3A88">
              <w:rPr>
                <w:rFonts w:cstheme="minorHAnsi"/>
              </w:rPr>
              <w:t>: directions halfway between cardinal directions (northwest, southwest, northeast, and southeast)</w:t>
            </w:r>
          </w:p>
          <w:p w14:paraId="7DA5698D" w14:textId="77777777" w:rsidR="00413D6D" w:rsidRPr="00CF3A88" w:rsidRDefault="00413D6D" w:rsidP="00413D6D">
            <w:pPr>
              <w:pStyle w:val="ListParagraph"/>
              <w:numPr>
                <w:ilvl w:val="0"/>
                <w:numId w:val="19"/>
              </w:numPr>
              <w:rPr>
                <w:rFonts w:cstheme="minorHAnsi"/>
              </w:rPr>
            </w:pPr>
            <w:r w:rsidRPr="00CF3A88">
              <w:rPr>
                <w:rFonts w:cstheme="minorHAnsi"/>
                <w:b/>
              </w:rPr>
              <w:t>need:</w:t>
            </w:r>
            <w:r w:rsidRPr="00CF3A88">
              <w:rPr>
                <w:rFonts w:cstheme="minorHAnsi"/>
              </w:rPr>
              <w:t xml:space="preserve"> things that people must have in order to live</w:t>
            </w:r>
          </w:p>
          <w:p w14:paraId="4DCF503D" w14:textId="77777777" w:rsidR="00413D6D" w:rsidRPr="00CF3A88" w:rsidRDefault="00413D6D" w:rsidP="00413D6D">
            <w:pPr>
              <w:pStyle w:val="ListParagraph"/>
              <w:numPr>
                <w:ilvl w:val="0"/>
                <w:numId w:val="19"/>
              </w:numPr>
              <w:rPr>
                <w:rFonts w:cstheme="minorHAnsi"/>
              </w:rPr>
            </w:pPr>
            <w:r w:rsidRPr="00CF3A88">
              <w:rPr>
                <w:rFonts w:cstheme="minorHAnsi"/>
                <w:b/>
              </w:rPr>
              <w:t>scarcity:</w:t>
            </w:r>
            <w:r w:rsidRPr="00CF3A88">
              <w:rPr>
                <w:rFonts w:cstheme="minorHAnsi"/>
              </w:rPr>
              <w:t xml:space="preserve"> the problem of limited resources</w:t>
            </w:r>
          </w:p>
          <w:p w14:paraId="2546247B" w14:textId="77777777" w:rsidR="00413D6D" w:rsidRPr="00CF3A88" w:rsidRDefault="00413D6D" w:rsidP="00413D6D">
            <w:pPr>
              <w:pStyle w:val="ListParagraph"/>
              <w:numPr>
                <w:ilvl w:val="0"/>
                <w:numId w:val="19"/>
              </w:numPr>
              <w:rPr>
                <w:rFonts w:cstheme="minorHAnsi"/>
              </w:rPr>
            </w:pPr>
            <w:r w:rsidRPr="00CF3A88">
              <w:rPr>
                <w:rFonts w:cstheme="minorHAnsi"/>
                <w:b/>
              </w:rPr>
              <w:t>wants</w:t>
            </w:r>
            <w:r w:rsidRPr="00CF3A88">
              <w:rPr>
                <w:rFonts w:cstheme="minorHAnsi"/>
              </w:rPr>
              <w:t>: things people would like to have but do not need in order to live</w:t>
            </w:r>
          </w:p>
          <w:p w14:paraId="0EF240E1" w14:textId="77777777" w:rsidR="00413D6D" w:rsidRPr="00CF3A88" w:rsidRDefault="00413D6D" w:rsidP="00413D6D">
            <w:pPr>
              <w:pStyle w:val="ListParagraph"/>
              <w:numPr>
                <w:ilvl w:val="0"/>
                <w:numId w:val="19"/>
              </w:numPr>
              <w:rPr>
                <w:rFonts w:cstheme="minorHAnsi"/>
              </w:rPr>
            </w:pPr>
            <w:r w:rsidRPr="00CF3A88">
              <w:rPr>
                <w:rFonts w:cstheme="minorHAnsi"/>
                <w:b/>
              </w:rPr>
              <w:t>political regions</w:t>
            </w:r>
            <w:r w:rsidRPr="00CF3A88">
              <w:rPr>
                <w:rFonts w:cstheme="minorHAnsi"/>
              </w:rPr>
              <w:t>: regions defined by humans, like cities, states, and countries</w:t>
            </w:r>
          </w:p>
          <w:p w14:paraId="7EAFA212" w14:textId="77777777" w:rsidR="00413D6D" w:rsidRPr="00CF3A88" w:rsidRDefault="00413D6D" w:rsidP="00413D6D">
            <w:pPr>
              <w:pStyle w:val="ListParagraph"/>
              <w:numPr>
                <w:ilvl w:val="0"/>
                <w:numId w:val="19"/>
              </w:numPr>
              <w:rPr>
                <w:rFonts w:cstheme="minorHAnsi"/>
              </w:rPr>
            </w:pPr>
            <w:r w:rsidRPr="00CF3A88">
              <w:rPr>
                <w:rFonts w:cstheme="minorHAnsi"/>
                <w:b/>
              </w:rPr>
              <w:t>physical regions:</w:t>
            </w:r>
            <w:r w:rsidRPr="00CF3A88">
              <w:rPr>
                <w:rFonts w:cstheme="minorHAnsi"/>
              </w:rPr>
              <w:t xml:space="preserve"> regions defined by nature, like desert regions, mountain regions, and coastal regions</w:t>
            </w:r>
          </w:p>
          <w:p w14:paraId="32E97E6E" w14:textId="77777777" w:rsidR="00413D6D" w:rsidRPr="00396A35" w:rsidRDefault="00413D6D" w:rsidP="00413D6D">
            <w:pPr>
              <w:jc w:val="both"/>
              <w:rPr>
                <w:rFonts w:cstheme="minorHAnsi"/>
                <w:b/>
                <w:sz w:val="16"/>
                <w:szCs w:val="16"/>
              </w:rPr>
            </w:pPr>
          </w:p>
          <w:p w14:paraId="42A41F66" w14:textId="77777777" w:rsidR="00413D6D" w:rsidRDefault="00413D6D" w:rsidP="00413D6D">
            <w:pPr>
              <w:jc w:val="both"/>
              <w:rPr>
                <w:rFonts w:cstheme="minorHAnsi"/>
                <w:b/>
                <w:sz w:val="24"/>
                <w:szCs w:val="24"/>
              </w:rPr>
            </w:pPr>
            <w:r>
              <w:rPr>
                <w:rFonts w:cstheme="minorHAnsi"/>
                <w:b/>
                <w:sz w:val="24"/>
                <w:szCs w:val="24"/>
              </w:rPr>
              <w:t>Science Vocabulary:</w:t>
            </w:r>
          </w:p>
          <w:p w14:paraId="2D5552F0" w14:textId="77777777" w:rsidR="00413D6D" w:rsidRPr="00B06D7B" w:rsidRDefault="00413D6D" w:rsidP="00413D6D">
            <w:pPr>
              <w:pStyle w:val="ListParagraph"/>
              <w:numPr>
                <w:ilvl w:val="0"/>
                <w:numId w:val="18"/>
              </w:numPr>
              <w:jc w:val="both"/>
              <w:rPr>
                <w:rFonts w:cstheme="minorHAnsi"/>
                <w:b/>
                <w:sz w:val="24"/>
                <w:szCs w:val="24"/>
              </w:rPr>
            </w:pPr>
            <w:r>
              <w:rPr>
                <w:rFonts w:cstheme="minorHAnsi"/>
                <w:b/>
                <w:sz w:val="24"/>
                <w:szCs w:val="24"/>
              </w:rPr>
              <w:t xml:space="preserve">matter: </w:t>
            </w:r>
            <w:r>
              <w:rPr>
                <w:rFonts w:cstheme="minorHAnsi"/>
                <w:sz w:val="24"/>
                <w:szCs w:val="24"/>
              </w:rPr>
              <w:t>anything that has mass and takes up space</w:t>
            </w:r>
          </w:p>
          <w:p w14:paraId="3D5B9495" w14:textId="77777777" w:rsidR="00413D6D" w:rsidRPr="00B06D7B" w:rsidRDefault="00413D6D" w:rsidP="00413D6D">
            <w:pPr>
              <w:pStyle w:val="ListParagraph"/>
              <w:numPr>
                <w:ilvl w:val="0"/>
                <w:numId w:val="18"/>
              </w:numPr>
              <w:jc w:val="both"/>
              <w:rPr>
                <w:rFonts w:cstheme="minorHAnsi"/>
                <w:b/>
                <w:sz w:val="24"/>
                <w:szCs w:val="24"/>
              </w:rPr>
            </w:pPr>
            <w:r>
              <w:rPr>
                <w:rFonts w:cstheme="minorHAnsi"/>
                <w:b/>
                <w:sz w:val="24"/>
                <w:szCs w:val="24"/>
              </w:rPr>
              <w:t xml:space="preserve">mass: </w:t>
            </w:r>
            <w:r>
              <w:rPr>
                <w:rFonts w:cstheme="minorHAnsi"/>
                <w:sz w:val="24"/>
                <w:szCs w:val="24"/>
              </w:rPr>
              <w:t>the amount of matter an object has</w:t>
            </w:r>
          </w:p>
          <w:p w14:paraId="7D5FF855" w14:textId="77777777" w:rsidR="00413D6D" w:rsidRPr="008519BA" w:rsidRDefault="00413D6D" w:rsidP="00413D6D">
            <w:pPr>
              <w:pStyle w:val="ListParagraph"/>
              <w:numPr>
                <w:ilvl w:val="0"/>
                <w:numId w:val="18"/>
              </w:numPr>
              <w:jc w:val="both"/>
              <w:rPr>
                <w:rFonts w:cstheme="minorHAnsi"/>
                <w:b/>
                <w:sz w:val="24"/>
                <w:szCs w:val="24"/>
              </w:rPr>
            </w:pPr>
            <w:r>
              <w:rPr>
                <w:rFonts w:cstheme="minorHAnsi"/>
                <w:b/>
                <w:sz w:val="24"/>
                <w:szCs w:val="24"/>
              </w:rPr>
              <w:t xml:space="preserve">solid: </w:t>
            </w:r>
            <w:r>
              <w:rPr>
                <w:rFonts w:cstheme="minorHAnsi"/>
                <w:sz w:val="24"/>
                <w:szCs w:val="24"/>
              </w:rPr>
              <w:t>a form of matter that has a definite shape and volume</w:t>
            </w:r>
          </w:p>
          <w:p w14:paraId="65C6DDC5" w14:textId="77777777" w:rsidR="00413D6D" w:rsidRPr="00396A35" w:rsidRDefault="00413D6D" w:rsidP="00413D6D">
            <w:pPr>
              <w:pStyle w:val="ListParagraph"/>
              <w:numPr>
                <w:ilvl w:val="0"/>
                <w:numId w:val="18"/>
              </w:numPr>
              <w:jc w:val="both"/>
              <w:rPr>
                <w:rFonts w:cstheme="minorHAnsi"/>
                <w:b/>
                <w:sz w:val="24"/>
                <w:szCs w:val="24"/>
              </w:rPr>
            </w:pPr>
            <w:r>
              <w:rPr>
                <w:rFonts w:cstheme="minorHAnsi"/>
                <w:b/>
                <w:sz w:val="24"/>
                <w:szCs w:val="24"/>
              </w:rPr>
              <w:t>liquid:</w:t>
            </w:r>
            <w:r>
              <w:rPr>
                <w:rFonts w:cstheme="minorHAnsi"/>
                <w:sz w:val="24"/>
                <w:szCs w:val="24"/>
              </w:rPr>
              <w:t xml:space="preserve"> a form of matter that has a definite volume but takes the shape of its container</w:t>
            </w:r>
          </w:p>
          <w:p w14:paraId="1936C960" w14:textId="77777777" w:rsidR="00413D6D" w:rsidRPr="00396A35" w:rsidRDefault="00413D6D" w:rsidP="00413D6D">
            <w:pPr>
              <w:pStyle w:val="ListParagraph"/>
              <w:numPr>
                <w:ilvl w:val="0"/>
                <w:numId w:val="18"/>
              </w:numPr>
              <w:jc w:val="both"/>
              <w:rPr>
                <w:rFonts w:cstheme="minorHAnsi"/>
                <w:b/>
                <w:sz w:val="24"/>
                <w:szCs w:val="24"/>
              </w:rPr>
            </w:pPr>
            <w:r w:rsidRPr="00396A35">
              <w:rPr>
                <w:rFonts w:cstheme="minorHAnsi"/>
                <w:b/>
                <w:sz w:val="24"/>
                <w:szCs w:val="24"/>
              </w:rPr>
              <w:t xml:space="preserve">gas: </w:t>
            </w:r>
            <w:r w:rsidRPr="00396A35">
              <w:rPr>
                <w:rFonts w:cstheme="minorHAnsi"/>
                <w:sz w:val="24"/>
                <w:szCs w:val="24"/>
              </w:rPr>
              <w:t xml:space="preserve"> a form of matter that does not have a definite shape or volume</w:t>
            </w:r>
          </w:p>
          <w:p w14:paraId="365C88C4" w14:textId="77777777" w:rsidR="00BB5570" w:rsidRPr="00E07017" w:rsidRDefault="00BB5570" w:rsidP="00BB5570">
            <w:pPr>
              <w:rPr>
                <w:rFonts w:ascii="Comic Sans MS" w:hAnsi="Comic Sans MS"/>
                <w:b/>
                <w:sz w:val="32"/>
              </w:rPr>
            </w:pPr>
          </w:p>
        </w:tc>
      </w:tr>
    </w:tbl>
    <w:p w14:paraId="361AA6F6" w14:textId="77777777" w:rsidR="00BA159F" w:rsidRDefault="00BA159F" w:rsidP="00BB5570">
      <w:pPr>
        <w:rPr>
          <w:rFonts w:ascii="Comic Sans MS" w:hAnsi="Comic Sans MS"/>
          <w:b/>
          <w:sz w:val="32"/>
        </w:rPr>
      </w:pPr>
      <w:r w:rsidRPr="00E07017">
        <w:rPr>
          <w:rFonts w:ascii="Comic Sans MS" w:hAnsi="Comic Sans MS"/>
          <w:b/>
          <w:sz w:val="32"/>
        </w:rPr>
        <w:lastRenderedPageBreak/>
        <w:t>Spelling Words (Study words for test on Friday)</w:t>
      </w:r>
    </w:p>
    <w:p w14:paraId="567B61F8"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s</w:t>
      </w:r>
      <w:r w:rsidRPr="0061033F">
        <w:rPr>
          <w:rFonts w:ascii="Comic Sans MS" w:eastAsia="Times New Roman" w:hAnsi="Comic Sans MS" w:cs="Times New Roman"/>
          <w:bCs/>
          <w:color w:val="000000"/>
          <w:sz w:val="20"/>
          <w:szCs w:val="20"/>
        </w:rPr>
        <w:t>ign</w:t>
      </w:r>
    </w:p>
    <w:p w14:paraId="566A4341"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g</w:t>
      </w:r>
      <w:r w:rsidRPr="0061033F">
        <w:rPr>
          <w:rFonts w:ascii="Comic Sans MS" w:eastAsia="Times New Roman" w:hAnsi="Comic Sans MS" w:cs="Times New Roman"/>
          <w:bCs/>
          <w:color w:val="000000"/>
          <w:sz w:val="20"/>
          <w:szCs w:val="20"/>
        </w:rPr>
        <w:t>roan</w:t>
      </w:r>
    </w:p>
    <w:p w14:paraId="45A2FE7D"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r</w:t>
      </w:r>
      <w:r w:rsidRPr="0061033F">
        <w:rPr>
          <w:rFonts w:ascii="Comic Sans MS" w:eastAsia="Times New Roman" w:hAnsi="Comic Sans MS" w:cs="Times New Roman"/>
          <w:bCs/>
          <w:color w:val="000000"/>
          <w:sz w:val="20"/>
          <w:szCs w:val="20"/>
        </w:rPr>
        <w:t>eply</w:t>
      </w:r>
    </w:p>
    <w:p w14:paraId="1909CE24"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t</w:t>
      </w:r>
      <w:r w:rsidRPr="0061033F">
        <w:rPr>
          <w:rFonts w:ascii="Comic Sans MS" w:eastAsia="Times New Roman" w:hAnsi="Comic Sans MS" w:cs="Times New Roman"/>
          <w:bCs/>
          <w:color w:val="000000"/>
          <w:sz w:val="20"/>
          <w:szCs w:val="20"/>
        </w:rPr>
        <w:t>hrown</w:t>
      </w:r>
    </w:p>
    <w:p w14:paraId="2835EE8E"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s</w:t>
      </w:r>
      <w:r w:rsidRPr="0061033F">
        <w:rPr>
          <w:rFonts w:ascii="Comic Sans MS" w:eastAsia="Times New Roman" w:hAnsi="Comic Sans MS" w:cs="Times New Roman"/>
          <w:bCs/>
          <w:color w:val="000000"/>
          <w:sz w:val="20"/>
          <w:szCs w:val="20"/>
        </w:rPr>
        <w:t>trike</w:t>
      </w:r>
    </w:p>
    <w:p w14:paraId="380D8F42"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m</w:t>
      </w:r>
      <w:r w:rsidRPr="0061033F">
        <w:rPr>
          <w:rFonts w:ascii="Comic Sans MS" w:eastAsia="Times New Roman" w:hAnsi="Comic Sans MS" w:cs="Times New Roman"/>
          <w:bCs/>
          <w:color w:val="000000"/>
          <w:sz w:val="20"/>
          <w:szCs w:val="20"/>
        </w:rPr>
        <w:t>ighty</w:t>
      </w:r>
    </w:p>
    <w:p w14:paraId="7B3DB05D"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s</w:t>
      </w:r>
      <w:r w:rsidRPr="0061033F">
        <w:rPr>
          <w:rFonts w:ascii="Comic Sans MS" w:eastAsia="Times New Roman" w:hAnsi="Comic Sans MS" w:cs="Times New Roman"/>
          <w:bCs/>
          <w:color w:val="000000"/>
          <w:sz w:val="20"/>
          <w:szCs w:val="20"/>
        </w:rPr>
        <w:t>troll</w:t>
      </w:r>
    </w:p>
    <w:p w14:paraId="08A3D461"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c</w:t>
      </w:r>
      <w:r w:rsidRPr="0061033F">
        <w:rPr>
          <w:rFonts w:ascii="Comic Sans MS" w:eastAsia="Times New Roman" w:hAnsi="Comic Sans MS" w:cs="Times New Roman"/>
          <w:bCs/>
          <w:color w:val="000000"/>
          <w:sz w:val="20"/>
          <w:szCs w:val="20"/>
        </w:rPr>
        <w:t>ompose</w:t>
      </w:r>
    </w:p>
    <w:p w14:paraId="101732A1" w14:textId="77777777" w:rsidR="00484B69" w:rsidRPr="0061033F" w:rsidRDefault="00484B69" w:rsidP="00484B69">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c</w:t>
      </w:r>
      <w:r w:rsidRPr="0061033F">
        <w:rPr>
          <w:rFonts w:ascii="Comic Sans MS" w:eastAsia="Times New Roman" w:hAnsi="Comic Sans MS" w:cs="Times New Roman"/>
          <w:bCs/>
          <w:color w:val="000000"/>
          <w:sz w:val="20"/>
          <w:szCs w:val="20"/>
        </w:rPr>
        <w:t>ough</w:t>
      </w:r>
    </w:p>
    <w:p w14:paraId="02B0B41E" w14:textId="31BB84F8" w:rsidR="00484B69" w:rsidRPr="00413D6D" w:rsidRDefault="00484B69" w:rsidP="00413D6D">
      <w:pPr>
        <w:pStyle w:val="ListParagraph"/>
        <w:numPr>
          <w:ilvl w:val="0"/>
          <w:numId w:val="16"/>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h</w:t>
      </w:r>
      <w:r w:rsidRPr="0061033F">
        <w:rPr>
          <w:rFonts w:ascii="Comic Sans MS" w:eastAsia="Times New Roman" w:hAnsi="Comic Sans MS" w:cs="Times New Roman"/>
          <w:bCs/>
          <w:color w:val="000000"/>
          <w:sz w:val="20"/>
          <w:szCs w:val="20"/>
        </w:rPr>
        <w:t>eight</w:t>
      </w:r>
    </w:p>
    <w:p w14:paraId="4FFA910E" w14:textId="77777777" w:rsidR="00484B69" w:rsidRPr="00A57C68" w:rsidRDefault="00484B69" w:rsidP="00484B69">
      <w:pPr>
        <w:shd w:val="clear" w:color="auto" w:fill="FFFFFF"/>
        <w:ind w:firstLine="360"/>
        <w:rPr>
          <w:rFonts w:ascii="Comic Sans MS" w:eastAsia="Times New Roman" w:hAnsi="Comic Sans MS" w:cs="Times New Roman"/>
          <w:b/>
          <w:bCs/>
          <w:color w:val="000000"/>
          <w:sz w:val="20"/>
          <w:szCs w:val="20"/>
        </w:rPr>
      </w:pPr>
      <w:r w:rsidRPr="00A57C68">
        <w:rPr>
          <w:rFonts w:ascii="Comic Sans MS" w:eastAsia="Times New Roman" w:hAnsi="Comic Sans MS" w:cs="Times New Roman"/>
          <w:b/>
          <w:bCs/>
          <w:color w:val="000000"/>
          <w:sz w:val="20"/>
          <w:szCs w:val="20"/>
        </w:rPr>
        <w:t>Challenge:</w:t>
      </w:r>
    </w:p>
    <w:p w14:paraId="5A9B9BBB" w14:textId="77777777" w:rsidR="00484B69" w:rsidRPr="0061033F" w:rsidRDefault="00484B69" w:rsidP="00484B69">
      <w:pPr>
        <w:pStyle w:val="ListParagraph"/>
        <w:numPr>
          <w:ilvl w:val="0"/>
          <w:numId w:val="17"/>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 xml:space="preserve"> p</w:t>
      </w:r>
      <w:r w:rsidRPr="0061033F">
        <w:rPr>
          <w:rFonts w:ascii="Comic Sans MS" w:eastAsia="Times New Roman" w:hAnsi="Comic Sans MS" w:cs="Times New Roman"/>
          <w:bCs/>
          <w:color w:val="000000"/>
          <w:sz w:val="20"/>
          <w:szCs w:val="20"/>
        </w:rPr>
        <w:t>rominent</w:t>
      </w:r>
    </w:p>
    <w:p w14:paraId="1EB23704" w14:textId="77777777" w:rsidR="00484B69" w:rsidRPr="0061033F" w:rsidRDefault="00484B69" w:rsidP="00484B69">
      <w:pPr>
        <w:pStyle w:val="ListParagraph"/>
        <w:numPr>
          <w:ilvl w:val="0"/>
          <w:numId w:val="17"/>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i</w:t>
      </w:r>
      <w:r w:rsidRPr="0061033F">
        <w:rPr>
          <w:rFonts w:ascii="Comic Sans MS" w:eastAsia="Times New Roman" w:hAnsi="Comic Sans MS" w:cs="Times New Roman"/>
          <w:bCs/>
          <w:color w:val="000000"/>
          <w:sz w:val="20"/>
          <w:szCs w:val="20"/>
        </w:rPr>
        <w:t>ntuitive</w:t>
      </w:r>
    </w:p>
    <w:p w14:paraId="35F56560" w14:textId="2FE650E1" w:rsidR="00484B69" w:rsidRDefault="00484B69" w:rsidP="00484B69">
      <w:pPr>
        <w:pStyle w:val="ListParagraph"/>
        <w:numPr>
          <w:ilvl w:val="0"/>
          <w:numId w:val="17"/>
        </w:numPr>
        <w:shd w:val="clear" w:color="auto" w:fill="FFFFFF"/>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s</w:t>
      </w:r>
      <w:r w:rsidRPr="0061033F">
        <w:rPr>
          <w:rFonts w:ascii="Comic Sans MS" w:eastAsia="Times New Roman" w:hAnsi="Comic Sans MS" w:cs="Times New Roman"/>
          <w:bCs/>
          <w:color w:val="000000"/>
          <w:sz w:val="20"/>
          <w:szCs w:val="20"/>
        </w:rPr>
        <w:t>ufficiently</w:t>
      </w:r>
    </w:p>
    <w:p w14:paraId="31B99285" w14:textId="5FB366DD" w:rsidR="00413D6D" w:rsidRPr="00413D6D" w:rsidRDefault="00413D6D" w:rsidP="00413D6D">
      <w:pPr>
        <w:shd w:val="clear" w:color="auto" w:fill="FFFFFF"/>
        <w:spacing w:after="0" w:line="240" w:lineRule="auto"/>
        <w:rPr>
          <w:rFonts w:ascii="Comic Sans MS" w:eastAsia="Times New Roman" w:hAnsi="Comic Sans MS" w:cs="Times New Roman"/>
          <w:bCs/>
          <w:color w:val="000000"/>
          <w:sz w:val="20"/>
          <w:szCs w:val="20"/>
        </w:rPr>
      </w:pPr>
      <w:r>
        <w:rPr>
          <w:rFonts w:ascii="Comic Sans MS" w:hAnsi="Comic Sans MS"/>
          <w:b/>
          <w:noProof/>
          <w:sz w:val="40"/>
        </w:rPr>
        <mc:AlternateContent>
          <mc:Choice Requires="wps">
            <w:drawing>
              <wp:anchor distT="0" distB="0" distL="114300" distR="114300" simplePos="0" relativeHeight="251664384" behindDoc="0" locked="0" layoutInCell="1" allowOverlap="1" wp14:anchorId="1A7A8E63" wp14:editId="5F8D75AB">
                <wp:simplePos x="0" y="0"/>
                <wp:positionH relativeFrom="margin">
                  <wp:posOffset>-69850</wp:posOffset>
                </wp:positionH>
                <wp:positionV relativeFrom="paragraph">
                  <wp:posOffset>92710</wp:posOffset>
                </wp:positionV>
                <wp:extent cx="7010400" cy="1784350"/>
                <wp:effectExtent l="0" t="0" r="1905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784350"/>
                        </a:xfrm>
                        <a:prstGeom prst="roundRect">
                          <a:avLst>
                            <a:gd name="adj" fmla="val 16667"/>
                          </a:avLst>
                        </a:prstGeom>
                        <a:solidFill>
                          <a:srgbClr val="FFFFFF"/>
                        </a:solidFill>
                        <a:ln w="9525">
                          <a:solidFill>
                            <a:srgbClr val="000000"/>
                          </a:solidFill>
                          <a:round/>
                          <a:headEnd/>
                          <a:tailEnd/>
                        </a:ln>
                      </wps:spPr>
                      <wps:txbx>
                        <w:txbxContent>
                          <w:p w14:paraId="111AAB5C" w14:textId="77777777" w:rsidR="00413D6D" w:rsidRDefault="00413D6D" w:rsidP="00413D6D">
                            <w:pPr>
                              <w:rPr>
                                <w:rFonts w:ascii="Comic Sans MS" w:hAnsi="Comic Sans MS"/>
                                <w:b/>
                                <w:sz w:val="28"/>
                              </w:rPr>
                            </w:pPr>
                            <w:r>
                              <w:rPr>
                                <w:rFonts w:ascii="Comic Sans MS" w:hAnsi="Comic Sans MS"/>
                                <w:b/>
                                <w:sz w:val="28"/>
                              </w:rPr>
                              <w:t>Language Arts News</w:t>
                            </w:r>
                          </w:p>
                          <w:p w14:paraId="472CB2D3" w14:textId="4E873B95" w:rsidR="00413D6D" w:rsidRDefault="00413D6D" w:rsidP="00413D6D">
                            <w:pPr>
                              <w:shd w:val="clear" w:color="auto" w:fill="FFFFFF"/>
                              <w:rPr>
                                <w:rFonts w:ascii="Comic Sans MS" w:eastAsia="Times New Roman" w:hAnsi="Comic Sans MS" w:cs="Times New Roman"/>
                                <w:color w:val="000000"/>
                                <w:szCs w:val="20"/>
                              </w:rPr>
                            </w:pPr>
                            <w:r w:rsidRPr="00413D6D">
                              <w:rPr>
                                <w:rFonts w:ascii="Comic Sans MS" w:eastAsia="Times New Roman" w:hAnsi="Comic Sans MS" w:cs="Times New Roman"/>
                                <w:color w:val="000000"/>
                                <w:szCs w:val="20"/>
                              </w:rPr>
                              <w:t xml:space="preserve">We will finish up our personal narrative drafts this week by adding dialogue and elaboration.  We begin to compare / contrast, infer, and predict in reading.  Please continue to encourage daily reading from your children.  They all have chapter books from my classroom.  Review all graded work each week in the green folder and check Jupiter Grades.  Please email me with any questions:  </w:t>
                            </w:r>
                            <w:hyperlink r:id="rId5" w:history="1">
                              <w:r w:rsidRPr="002163FC">
                                <w:rPr>
                                  <w:rStyle w:val="Hyperlink"/>
                                  <w:rFonts w:ascii="Comic Sans MS" w:eastAsia="Times New Roman" w:hAnsi="Comic Sans MS" w:cs="Times New Roman"/>
                                  <w:szCs w:val="20"/>
                                </w:rPr>
                                <w:t>Elizabeth.pitt@jefferson.kyschools.us</w:t>
                              </w:r>
                            </w:hyperlink>
                          </w:p>
                          <w:p w14:paraId="02BFD19F" w14:textId="77777777" w:rsidR="00413D6D" w:rsidRPr="00413D6D" w:rsidRDefault="00413D6D" w:rsidP="00413D6D">
                            <w:pPr>
                              <w:shd w:val="clear" w:color="auto" w:fill="FFFFFF"/>
                              <w:rPr>
                                <w:rFonts w:ascii="Comic Sans MS" w:eastAsia="Times New Roman" w:hAnsi="Comic Sans MS" w:cs="Times New Roman"/>
                                <w:color w:val="000000"/>
                                <w:szCs w:val="20"/>
                              </w:rPr>
                            </w:pPr>
                          </w:p>
                          <w:p w14:paraId="18D530A8" w14:textId="77777777" w:rsidR="00413D6D" w:rsidRDefault="00413D6D" w:rsidP="00413D6D">
                            <w:pPr>
                              <w:rPr>
                                <w:rFonts w:ascii="Comic Sans MS" w:hAnsi="Comic Sans MS"/>
                                <w:b/>
                                <w:sz w:val="28"/>
                              </w:rPr>
                            </w:pPr>
                          </w:p>
                          <w:p w14:paraId="45B85501" w14:textId="77777777" w:rsidR="00413D6D" w:rsidRPr="00E07017" w:rsidRDefault="00413D6D" w:rsidP="00413D6D">
                            <w:pPr>
                              <w:rPr>
                                <w:rFonts w:ascii="Comic Sans MS" w:hAnsi="Comic Sans MS"/>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A7A8E63" id="AutoShape 3" o:spid="_x0000_s1026" style="position:absolute;margin-left:-5.5pt;margin-top:7.3pt;width:552pt;height:1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">
                <v:textbox>
                  <w:txbxContent>
                    <w:p w14:paraId="111AAB5C" w14:textId="77777777" w:rsidR="00413D6D" w:rsidRDefault="00413D6D" w:rsidP="00413D6D">
                      <w:pPr>
                        <w:rPr>
                          <w:rFonts w:ascii="Comic Sans MS" w:hAnsi="Comic Sans MS"/>
                          <w:b/>
                          <w:sz w:val="28"/>
                        </w:rPr>
                      </w:pPr>
                      <w:r>
                        <w:rPr>
                          <w:rFonts w:ascii="Comic Sans MS" w:hAnsi="Comic Sans MS"/>
                          <w:b/>
                          <w:sz w:val="28"/>
                        </w:rPr>
                        <w:t>Language Arts News</w:t>
                      </w:r>
                    </w:p>
                    <w:p w14:paraId="472CB2D3" w14:textId="4E873B95" w:rsidR="00413D6D" w:rsidRDefault="00413D6D" w:rsidP="00413D6D">
                      <w:pPr>
                        <w:shd w:val="clear" w:color="auto" w:fill="FFFFFF"/>
                        <w:rPr>
                          <w:rFonts w:ascii="Comic Sans MS" w:eastAsia="Times New Roman" w:hAnsi="Comic Sans MS" w:cs="Times New Roman"/>
                          <w:color w:val="000000"/>
                          <w:szCs w:val="20"/>
                        </w:rPr>
                      </w:pPr>
                      <w:r w:rsidRPr="00413D6D">
                        <w:rPr>
                          <w:rFonts w:ascii="Comic Sans MS" w:eastAsia="Times New Roman" w:hAnsi="Comic Sans MS" w:cs="Times New Roman"/>
                          <w:color w:val="000000"/>
                          <w:szCs w:val="20"/>
                        </w:rPr>
                        <w:t xml:space="preserve">We will finish up our personal narrative drafts this week by adding dialogue and elaboration.  We begin to compare / contrast, infer, and predict in reading.  Please continue to encourage daily reading from your children.  They all have chapter books from my classroom.  Review all graded work each week in the green folder and check Jupiter Grades.  Please email me with any questions:  </w:t>
                      </w:r>
                      <w:hyperlink r:id="rId6" w:history="1">
                        <w:r w:rsidRPr="002163FC">
                          <w:rPr>
                            <w:rStyle w:val="Hyperlink"/>
                            <w:rFonts w:ascii="Comic Sans MS" w:eastAsia="Times New Roman" w:hAnsi="Comic Sans MS" w:cs="Times New Roman"/>
                            <w:szCs w:val="20"/>
                          </w:rPr>
                          <w:t>Elizabeth.pitt@jefferson.kyschools.us</w:t>
                        </w:r>
                      </w:hyperlink>
                    </w:p>
                    <w:p w14:paraId="02BFD19F" w14:textId="77777777" w:rsidR="00413D6D" w:rsidRPr="00413D6D" w:rsidRDefault="00413D6D" w:rsidP="00413D6D">
                      <w:pPr>
                        <w:shd w:val="clear" w:color="auto" w:fill="FFFFFF"/>
                        <w:rPr>
                          <w:rFonts w:ascii="Comic Sans MS" w:eastAsia="Times New Roman" w:hAnsi="Comic Sans MS" w:cs="Times New Roman"/>
                          <w:color w:val="000000"/>
                          <w:szCs w:val="20"/>
                        </w:rPr>
                      </w:pPr>
                    </w:p>
                    <w:p w14:paraId="18D530A8" w14:textId="77777777" w:rsidR="00413D6D" w:rsidRDefault="00413D6D" w:rsidP="00413D6D">
                      <w:pPr>
                        <w:rPr>
                          <w:rFonts w:ascii="Comic Sans MS" w:hAnsi="Comic Sans MS"/>
                          <w:b/>
                          <w:sz w:val="28"/>
                        </w:rPr>
                      </w:pPr>
                    </w:p>
                    <w:p w14:paraId="45B85501" w14:textId="77777777" w:rsidR="00413D6D" w:rsidRPr="00E07017" w:rsidRDefault="00413D6D" w:rsidP="00413D6D">
                      <w:pPr>
                        <w:rPr>
                          <w:rFonts w:ascii="Comic Sans MS" w:hAnsi="Comic Sans MS"/>
                          <w:b/>
                          <w:sz w:val="28"/>
                        </w:rPr>
                      </w:pPr>
                    </w:p>
                  </w:txbxContent>
                </v:textbox>
                <w10:wrap anchorx="margin"/>
              </v:roundrect>
            </w:pict>
          </mc:Fallback>
        </mc:AlternateContent>
      </w:r>
    </w:p>
    <w:p w14:paraId="223EF44F" w14:textId="782C89E7" w:rsidR="00484B69" w:rsidRPr="0061033F" w:rsidRDefault="00484B69" w:rsidP="00484B69">
      <w:pPr>
        <w:shd w:val="clear" w:color="auto" w:fill="FFFFFF"/>
        <w:rPr>
          <w:rFonts w:ascii="Comic Sans MS" w:eastAsia="Times New Roman" w:hAnsi="Comic Sans MS" w:cs="Times New Roman"/>
          <w:color w:val="000000"/>
          <w:sz w:val="20"/>
          <w:szCs w:val="20"/>
        </w:rPr>
      </w:pPr>
    </w:p>
    <w:p w14:paraId="3783F5EC" w14:textId="395CF12D" w:rsidR="00E7017A" w:rsidRDefault="00E7017A" w:rsidP="00BB5570">
      <w:pPr>
        <w:rPr>
          <w:rFonts w:ascii="Comic Sans MS" w:hAnsi="Comic Sans MS"/>
          <w:b/>
          <w:sz w:val="32"/>
        </w:rPr>
      </w:pPr>
    </w:p>
    <w:p w14:paraId="5C7E2E4F" w14:textId="3C4B8ED6" w:rsidR="00E7017A" w:rsidRDefault="00E7017A" w:rsidP="00BB5570">
      <w:pPr>
        <w:rPr>
          <w:rFonts w:ascii="Comic Sans MS" w:hAnsi="Comic Sans MS"/>
          <w:b/>
          <w:sz w:val="32"/>
        </w:rPr>
      </w:pPr>
    </w:p>
    <w:p w14:paraId="6FC362CA" w14:textId="77777777" w:rsidR="00E7017A" w:rsidRDefault="00E7017A" w:rsidP="00BB5570">
      <w:pPr>
        <w:rPr>
          <w:rFonts w:ascii="Comic Sans MS" w:hAnsi="Comic Sans MS"/>
          <w:b/>
          <w:sz w:val="32"/>
        </w:rPr>
      </w:pPr>
    </w:p>
    <w:p w14:paraId="35B1D446" w14:textId="54F79384" w:rsidR="00E7017A" w:rsidRDefault="00413D6D" w:rsidP="00BB5570">
      <w:pPr>
        <w:rPr>
          <w:rFonts w:ascii="Comic Sans MS" w:hAnsi="Comic Sans MS"/>
          <w:b/>
          <w:sz w:val="32"/>
        </w:rPr>
      </w:pPr>
      <w:r>
        <w:rPr>
          <w:rFonts w:ascii="Comic Sans MS" w:hAnsi="Comic Sans MS"/>
          <w:b/>
          <w:noProof/>
          <w:sz w:val="32"/>
        </w:rPr>
        <w:lastRenderedPageBreak/>
        <mc:AlternateContent>
          <mc:Choice Requires="wps">
            <w:drawing>
              <wp:anchor distT="0" distB="0" distL="114300" distR="114300" simplePos="0" relativeHeight="251658240" behindDoc="0" locked="0" layoutInCell="1" allowOverlap="0" wp14:anchorId="3FEB0527" wp14:editId="68036041">
                <wp:simplePos x="0" y="0"/>
                <wp:positionH relativeFrom="margin">
                  <wp:align>left</wp:align>
                </wp:positionH>
                <wp:positionV relativeFrom="line">
                  <wp:posOffset>44450</wp:posOffset>
                </wp:positionV>
                <wp:extent cx="7010400" cy="2584450"/>
                <wp:effectExtent l="0" t="0" r="19050" b="254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584450"/>
                        </a:xfrm>
                        <a:prstGeom prst="roundRect">
                          <a:avLst>
                            <a:gd name="adj" fmla="val 16667"/>
                          </a:avLst>
                        </a:prstGeom>
                        <a:solidFill>
                          <a:srgbClr val="FFFFFF"/>
                        </a:solidFill>
                        <a:ln w="9525">
                          <a:solidFill>
                            <a:srgbClr val="000000"/>
                          </a:solidFill>
                          <a:round/>
                          <a:headEnd/>
                          <a:tailEnd/>
                        </a:ln>
                      </wps:spPr>
                      <wps:txbx>
                        <w:txbxContent>
                          <w:p w14:paraId="1BE71210" w14:textId="7ABE4D25" w:rsidR="00BB5570"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34D67715" w14:textId="6A52E574" w:rsidR="00413D6D" w:rsidRDefault="00CE044D">
                            <w:pPr>
                              <w:rPr>
                                <w:rFonts w:ascii="Comic Sans MS" w:hAnsi="Comic Sans MS"/>
                              </w:rPr>
                            </w:pPr>
                            <w:r w:rsidRPr="00413D6D">
                              <w:rPr>
                                <w:rFonts w:ascii="Comic Sans MS" w:hAnsi="Comic Sans MS"/>
                              </w:rPr>
                              <w:t>Students have been working so hard in math.  I am so proud of how they are working together and collaborating to increase their understanding of volume.  Come to open house on Thursday to see their first project that they completed as a group during math class.    We are moving to a new unit this week involving solving expressions with multiple operations.  The homework will still be related to volume so students get additional practice.  The homework is a worksheet</w:t>
                            </w:r>
                            <w:r w:rsidR="00EA0E21" w:rsidRPr="00413D6D">
                              <w:rPr>
                                <w:rFonts w:ascii="Comic Sans MS" w:hAnsi="Comic Sans MS"/>
                              </w:rPr>
                              <w:t xml:space="preserve"> that will be given to students on Wednesday, it</w:t>
                            </w:r>
                            <w:r w:rsidRPr="00413D6D">
                              <w:rPr>
                                <w:rFonts w:ascii="Comic Sans MS" w:hAnsi="Comic Sans MS"/>
                              </w:rPr>
                              <w:t xml:space="preserve"> is not in student</w:t>
                            </w:r>
                            <w:r w:rsidR="00EA0E21" w:rsidRPr="00413D6D">
                              <w:rPr>
                                <w:rFonts w:ascii="Comic Sans MS" w:hAnsi="Comic Sans MS"/>
                              </w:rPr>
                              <w:t>s’ homework</w:t>
                            </w:r>
                            <w:r w:rsidRPr="00413D6D">
                              <w:rPr>
                                <w:rFonts w:ascii="Comic Sans MS" w:hAnsi="Comic Sans MS"/>
                              </w:rPr>
                              <w:t xml:space="preserve"> workbooks.  Please encourage your child to get on Compass learning at home.  If you have questions feel free to email me at </w:t>
                            </w:r>
                            <w:hyperlink r:id="rId7" w:history="1">
                              <w:r w:rsidR="00413D6D" w:rsidRPr="002163FC">
                                <w:rPr>
                                  <w:rStyle w:val="Hyperlink"/>
                                  <w:rFonts w:ascii="Comic Sans MS" w:hAnsi="Comic Sans MS"/>
                                </w:rPr>
                                <w:t>amy.cook@jefferson.kyschools.us</w:t>
                              </w:r>
                            </w:hyperlink>
                          </w:p>
                          <w:p w14:paraId="71A27668" w14:textId="3505A6A2" w:rsidR="00CE044D" w:rsidRPr="00413D6D" w:rsidRDefault="00CE044D">
                            <w:pPr>
                              <w:rPr>
                                <w:rFonts w:ascii="Comic Sans MS" w:hAnsi="Comic Sans MS"/>
                              </w:rPr>
                            </w:pPr>
                            <w:r w:rsidRPr="00413D6D">
                              <w:rPr>
                                <w:rFonts w:ascii="Comic Sans MS" w:hAnsi="Comic Sans MS"/>
                              </w:rPr>
                              <w:t xml:space="preserve">  </w:t>
                            </w:r>
                          </w:p>
                          <w:p w14:paraId="0AACA1DE" w14:textId="77777777" w:rsidR="00D52D49" w:rsidRPr="00A72EAF" w:rsidRDefault="00D52D49">
                            <w:pPr>
                              <w:rPr>
                                <w:rFonts w:ascii="Comic Sans MS" w:hAnsi="Comic Sans MS"/>
                                <w:sz w:val="24"/>
                              </w:rPr>
                            </w:pPr>
                          </w:p>
                          <w:p w14:paraId="1BCA8204" w14:textId="77777777" w:rsidR="00E07017" w:rsidRPr="00E07017" w:rsidRDefault="00E070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EB0527" id="AutoShape 2" o:spid="_x0000_s1027" style="position:absolute;margin-left:0;margin-top:3.5pt;width:552pt;height:20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" o:allowoverlap="f">
                <v:textbox>
                  <w:txbxContent>
                    <w:p w14:paraId="1BE71210" w14:textId="7ABE4D25" w:rsidR="00BB5570"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34D67715" w14:textId="6A52E574" w:rsidR="00413D6D" w:rsidRDefault="00CE044D">
                      <w:pPr>
                        <w:rPr>
                          <w:rFonts w:ascii="Comic Sans MS" w:hAnsi="Comic Sans MS"/>
                        </w:rPr>
                      </w:pPr>
                      <w:r w:rsidRPr="00413D6D">
                        <w:rPr>
                          <w:rFonts w:ascii="Comic Sans MS" w:hAnsi="Comic Sans MS"/>
                        </w:rPr>
                        <w:t>Students have been working so hard in math.  I am so proud of how they are working together and collaborating to increase their understanding of volume.  Come to open house on Thursday to see their first project that they completed as a group during math class.    We are moving to a new unit this week involving solving expressions with multiple operations.  The homework will still be related to volume so students get additional practice.  The homework is a worksheet</w:t>
                      </w:r>
                      <w:r w:rsidR="00EA0E21" w:rsidRPr="00413D6D">
                        <w:rPr>
                          <w:rFonts w:ascii="Comic Sans MS" w:hAnsi="Comic Sans MS"/>
                        </w:rPr>
                        <w:t xml:space="preserve"> that will be given to students on Wednesday, it</w:t>
                      </w:r>
                      <w:r w:rsidRPr="00413D6D">
                        <w:rPr>
                          <w:rFonts w:ascii="Comic Sans MS" w:hAnsi="Comic Sans MS"/>
                        </w:rPr>
                        <w:t xml:space="preserve"> is not in student</w:t>
                      </w:r>
                      <w:r w:rsidR="00EA0E21" w:rsidRPr="00413D6D">
                        <w:rPr>
                          <w:rFonts w:ascii="Comic Sans MS" w:hAnsi="Comic Sans MS"/>
                        </w:rPr>
                        <w:t>s’ homework</w:t>
                      </w:r>
                      <w:r w:rsidRPr="00413D6D">
                        <w:rPr>
                          <w:rFonts w:ascii="Comic Sans MS" w:hAnsi="Comic Sans MS"/>
                        </w:rPr>
                        <w:t xml:space="preserve"> workbooks.  Please encourage your child to get on Compass learning at home.  If you have questions feel free to email me at </w:t>
                      </w:r>
                      <w:hyperlink r:id="rId8" w:history="1">
                        <w:r w:rsidR="00413D6D" w:rsidRPr="002163FC">
                          <w:rPr>
                            <w:rStyle w:val="Hyperlink"/>
                            <w:rFonts w:ascii="Comic Sans MS" w:hAnsi="Comic Sans MS"/>
                          </w:rPr>
                          <w:t>amy.cook@jefferson.kyschools.us</w:t>
                        </w:r>
                      </w:hyperlink>
                    </w:p>
                    <w:p w14:paraId="71A27668" w14:textId="3505A6A2" w:rsidR="00CE044D" w:rsidRPr="00413D6D" w:rsidRDefault="00CE044D">
                      <w:pPr>
                        <w:rPr>
                          <w:rFonts w:ascii="Comic Sans MS" w:hAnsi="Comic Sans MS"/>
                        </w:rPr>
                      </w:pPr>
                      <w:r w:rsidRPr="00413D6D">
                        <w:rPr>
                          <w:rFonts w:ascii="Comic Sans MS" w:hAnsi="Comic Sans MS"/>
                        </w:rPr>
                        <w:t xml:space="preserve">  </w:t>
                      </w:r>
                    </w:p>
                    <w:p w14:paraId="0AACA1DE" w14:textId="77777777" w:rsidR="00D52D49" w:rsidRPr="00A72EAF" w:rsidRDefault="00D52D49">
                      <w:pPr>
                        <w:rPr>
                          <w:rFonts w:ascii="Comic Sans MS" w:hAnsi="Comic Sans MS"/>
                          <w:sz w:val="24"/>
                        </w:rPr>
                      </w:pPr>
                    </w:p>
                    <w:p w14:paraId="1BCA8204" w14:textId="77777777" w:rsidR="00E07017" w:rsidRPr="00E07017" w:rsidRDefault="00E07017">
                      <w:pPr>
                        <w:rPr>
                          <w:sz w:val="20"/>
                        </w:rPr>
                      </w:pPr>
                    </w:p>
                  </w:txbxContent>
                </v:textbox>
                <w10:wrap type="square" anchorx="margin" anchory="line"/>
              </v:roundrect>
            </w:pict>
          </mc:Fallback>
        </mc:AlternateContent>
      </w:r>
    </w:p>
    <w:p w14:paraId="022942B2" w14:textId="2A8BF9FE" w:rsidR="00E7017A" w:rsidRDefault="00413D6D" w:rsidP="00BB5570">
      <w:pPr>
        <w:rPr>
          <w:rFonts w:ascii="Comic Sans MS" w:hAnsi="Comic Sans MS"/>
          <w:b/>
          <w:sz w:val="32"/>
        </w:rPr>
      </w:pPr>
      <w:r w:rsidRPr="00AC6CCD">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0E370A2F" wp14:editId="4A6696D5">
                <wp:simplePos x="0" y="0"/>
                <wp:positionH relativeFrom="margin">
                  <wp:align>left</wp:align>
                </wp:positionH>
                <wp:positionV relativeFrom="paragraph">
                  <wp:posOffset>3810</wp:posOffset>
                </wp:positionV>
                <wp:extent cx="7003415" cy="3702050"/>
                <wp:effectExtent l="0" t="0" r="2603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3702050"/>
                        </a:xfrm>
                        <a:prstGeom prst="roundRect">
                          <a:avLst>
                            <a:gd name="adj" fmla="val 16667"/>
                          </a:avLst>
                        </a:prstGeom>
                        <a:solidFill>
                          <a:srgbClr val="FFFFFF"/>
                        </a:solidFill>
                        <a:ln w="9525">
                          <a:solidFill>
                            <a:srgbClr val="000000"/>
                          </a:solidFill>
                          <a:round/>
                          <a:headEnd/>
                          <a:tailEnd/>
                        </a:ln>
                      </wps:spPr>
                      <wps:txbx>
                        <w:txbxContent>
                          <w:p w14:paraId="71EDEADE" w14:textId="0EA84811" w:rsidR="00413D6D" w:rsidRPr="00413D6D" w:rsidRDefault="00413D6D" w:rsidP="00413D6D">
                            <w:r>
                              <w:rPr>
                                <w:rFonts w:ascii="Comic Sans MS" w:hAnsi="Comic Sans MS"/>
                                <w:b/>
                                <w:sz w:val="28"/>
                              </w:rPr>
                              <w:t>Social Studies/ Science News</w:t>
                            </w:r>
                          </w:p>
                          <w:p w14:paraId="439DD169" w14:textId="41C306F0" w:rsidR="00413D6D" w:rsidRPr="000633B3" w:rsidRDefault="00413D6D" w:rsidP="00413D6D">
                            <w:pPr>
                              <w:rPr>
                                <w:rFonts w:cstheme="minorHAnsi"/>
                                <w:sz w:val="24"/>
                                <w:szCs w:val="24"/>
                              </w:rPr>
                            </w:pPr>
                            <w:r w:rsidRPr="000633B3">
                              <w:rPr>
                                <w:b/>
                                <w:sz w:val="24"/>
                                <w:szCs w:val="24"/>
                              </w:rPr>
                              <w:t xml:space="preserve">Social Studies: </w:t>
                            </w:r>
                            <w:r w:rsidRPr="000633B3">
                              <w:rPr>
                                <w:rFonts w:cstheme="minorHAnsi"/>
                                <w:sz w:val="24"/>
                                <w:szCs w:val="24"/>
                              </w:rPr>
                              <w:t>Last week we learned about the 5 themes of geography and will</w:t>
                            </w:r>
                            <w:r>
                              <w:rPr>
                                <w:rFonts w:cstheme="minorHAnsi"/>
                                <w:sz w:val="24"/>
                                <w:szCs w:val="24"/>
                              </w:rPr>
                              <w:t xml:space="preserve"> continue to work on this throughout the</w:t>
                            </w:r>
                            <w:r w:rsidRPr="000633B3">
                              <w:rPr>
                                <w:rFonts w:cstheme="minorHAnsi"/>
                                <w:sz w:val="24"/>
                                <w:szCs w:val="24"/>
                              </w:rPr>
                              <w:t xml:space="preserve"> week. Our cultural study is wrapping up this week as we finish sharing </w:t>
                            </w:r>
                            <w:r>
                              <w:rPr>
                                <w:rFonts w:cstheme="minorHAnsi"/>
                                <w:sz w:val="24"/>
                                <w:szCs w:val="24"/>
                              </w:rPr>
                              <w:t xml:space="preserve">our </w:t>
                            </w:r>
                            <w:r w:rsidRPr="000633B3">
                              <w:rPr>
                                <w:rFonts w:cstheme="minorHAnsi"/>
                                <w:sz w:val="24"/>
                                <w:szCs w:val="24"/>
                              </w:rPr>
                              <w:t xml:space="preserve">artifacts and Oral History Interviews. </w:t>
                            </w:r>
                            <w:r>
                              <w:rPr>
                                <w:rFonts w:cstheme="minorHAnsi"/>
                                <w:sz w:val="24"/>
                                <w:szCs w:val="24"/>
                              </w:rPr>
                              <w:t>(</w:t>
                            </w:r>
                            <w:r w:rsidRPr="000633B3">
                              <w:rPr>
                                <w:rFonts w:cstheme="minorHAnsi"/>
                                <w:sz w:val="24"/>
                                <w:szCs w:val="24"/>
                              </w:rPr>
                              <w:t>I did extend the due date for the Oral History Projects because so many students requested extra time.</w:t>
                            </w:r>
                            <w:r>
                              <w:rPr>
                                <w:rFonts w:cstheme="minorHAnsi"/>
                                <w:sz w:val="24"/>
                                <w:szCs w:val="24"/>
                              </w:rPr>
                              <w:t xml:space="preserve">) It has been a wonderful way to build community in our class and a real joy learning about one another.  </w:t>
                            </w:r>
                            <w:r w:rsidRPr="000633B3">
                              <w:rPr>
                                <w:rFonts w:cstheme="minorHAnsi"/>
                                <w:sz w:val="24"/>
                                <w:szCs w:val="24"/>
                              </w:rPr>
                              <w:t>We are looking forward to seeing you at Open House</w:t>
                            </w:r>
                            <w:r>
                              <w:rPr>
                                <w:rFonts w:cstheme="minorHAnsi"/>
                                <w:sz w:val="24"/>
                                <w:szCs w:val="24"/>
                              </w:rPr>
                              <w:t xml:space="preserve"> this week. It </w:t>
                            </w:r>
                            <w:r w:rsidRPr="000633B3">
                              <w:rPr>
                                <w:rFonts w:cstheme="minorHAnsi"/>
                                <w:sz w:val="24"/>
                                <w:szCs w:val="24"/>
                              </w:rPr>
                              <w:t xml:space="preserve"> provide</w:t>
                            </w:r>
                            <w:r>
                              <w:rPr>
                                <w:rFonts w:cstheme="minorHAnsi"/>
                                <w:sz w:val="24"/>
                                <w:szCs w:val="24"/>
                              </w:rPr>
                              <w:t>s</w:t>
                            </w:r>
                            <w:r w:rsidRPr="000633B3">
                              <w:rPr>
                                <w:rFonts w:cstheme="minorHAnsi"/>
                                <w:sz w:val="24"/>
                                <w:szCs w:val="24"/>
                              </w:rPr>
                              <w:t xml:space="preserve"> a great opportunity to share information and address any concerns you may have regarding </w:t>
                            </w:r>
                            <w:r>
                              <w:rPr>
                                <w:rFonts w:cstheme="minorHAnsi"/>
                                <w:sz w:val="24"/>
                                <w:szCs w:val="24"/>
                              </w:rPr>
                              <w:t>your child.</w:t>
                            </w:r>
                          </w:p>
                          <w:p w14:paraId="18777B7E" w14:textId="77777777" w:rsidR="00413D6D" w:rsidRPr="000633B3" w:rsidRDefault="00413D6D" w:rsidP="00413D6D">
                            <w:pPr>
                              <w:spacing w:after="0" w:line="240" w:lineRule="auto"/>
                              <w:rPr>
                                <w:sz w:val="24"/>
                                <w:szCs w:val="24"/>
                              </w:rPr>
                            </w:pPr>
                            <w:r w:rsidRPr="000633B3">
                              <w:rPr>
                                <w:b/>
                                <w:sz w:val="24"/>
                                <w:szCs w:val="24"/>
                              </w:rPr>
                              <w:t>Science:</w:t>
                            </w:r>
                            <w:r w:rsidRPr="000633B3">
                              <w:rPr>
                                <w:sz w:val="24"/>
                                <w:szCs w:val="24"/>
                              </w:rPr>
                              <w:t xml:space="preserve"> Learning Targets for this week:</w:t>
                            </w:r>
                          </w:p>
                          <w:p w14:paraId="3AC95C27" w14:textId="77777777" w:rsidR="00413D6D" w:rsidRPr="000633B3" w:rsidRDefault="00413D6D" w:rsidP="00413D6D">
                            <w:pPr>
                              <w:pStyle w:val="ListParagraph"/>
                              <w:numPr>
                                <w:ilvl w:val="0"/>
                                <w:numId w:val="20"/>
                              </w:numPr>
                              <w:spacing w:after="0" w:line="240" w:lineRule="auto"/>
                              <w:rPr>
                                <w:sz w:val="24"/>
                                <w:szCs w:val="24"/>
                              </w:rPr>
                            </w:pPr>
                            <w:r w:rsidRPr="000633B3">
                              <w:rPr>
                                <w:sz w:val="24"/>
                                <w:szCs w:val="24"/>
                              </w:rPr>
                              <w:t>I can identify the observable properties of matter. (5-PS1-3)</w:t>
                            </w:r>
                          </w:p>
                          <w:p w14:paraId="59E113AA" w14:textId="77777777" w:rsidR="00413D6D" w:rsidRPr="000633B3" w:rsidRDefault="00413D6D" w:rsidP="00413D6D">
                            <w:pPr>
                              <w:pStyle w:val="ListParagraph"/>
                              <w:numPr>
                                <w:ilvl w:val="0"/>
                                <w:numId w:val="20"/>
                              </w:numPr>
                              <w:spacing w:after="0" w:line="240" w:lineRule="auto"/>
                              <w:rPr>
                                <w:sz w:val="24"/>
                                <w:szCs w:val="24"/>
                              </w:rPr>
                            </w:pPr>
                            <w:r w:rsidRPr="000633B3">
                              <w:rPr>
                                <w:sz w:val="24"/>
                                <w:szCs w:val="24"/>
                              </w:rPr>
                              <w:t>I can use properties of matter to identify materials. (5-PS1-3)</w:t>
                            </w:r>
                          </w:p>
                          <w:p w14:paraId="2ABC563F" w14:textId="77777777" w:rsidR="00413D6D" w:rsidRDefault="00413D6D" w:rsidP="00413D6D">
                            <w:pPr>
                              <w:spacing w:after="0" w:line="240" w:lineRule="auto"/>
                            </w:pPr>
                          </w:p>
                          <w:p w14:paraId="16458189" w14:textId="77777777" w:rsidR="00413D6D" w:rsidRDefault="00413D6D" w:rsidP="00413D6D">
                            <w:pPr>
                              <w:spacing w:after="0" w:line="240" w:lineRule="auto"/>
                            </w:pPr>
                            <w:r>
                              <w:t xml:space="preserve">Thanks for supporting your child’s education! You can always reach me via our school email: </w:t>
                            </w:r>
                            <w:hyperlink r:id="rId9" w:history="1">
                              <w:r>
                                <w:rPr>
                                  <w:rStyle w:val="Hyperlink"/>
                                </w:rPr>
                                <w:t>beth.macaluso2@jefferson.kyschools.us</w:t>
                              </w:r>
                            </w:hyperlink>
                            <w:r>
                              <w:t xml:space="preserve">  or leave a note in your child’s  agenda!</w:t>
                            </w:r>
                          </w:p>
                          <w:p w14:paraId="038725A9" w14:textId="77777777" w:rsidR="00413D6D" w:rsidRDefault="00413D6D" w:rsidP="00413D6D">
                            <w:pPr>
                              <w:spacing w:after="0" w:line="240" w:lineRule="auto"/>
                              <w:rPr>
                                <w:b/>
                              </w:rPr>
                            </w:pPr>
                          </w:p>
                          <w:p w14:paraId="72BC8368" w14:textId="77777777" w:rsidR="00413D6D" w:rsidRDefault="00413D6D" w:rsidP="00413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E370A2F" id="AutoShape 4" o:spid="_x0000_s1028" style="position:absolute;margin-left:0;margin-top:.3pt;width:551.45pt;height:2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">
                <v:textbox>
                  <w:txbxContent>
                    <w:p w14:paraId="71EDEADE" w14:textId="0EA84811" w:rsidR="00413D6D" w:rsidRPr="00413D6D" w:rsidRDefault="00413D6D" w:rsidP="00413D6D">
                      <w:r>
                        <w:rPr>
                          <w:rFonts w:ascii="Comic Sans MS" w:hAnsi="Comic Sans MS"/>
                          <w:b/>
                          <w:sz w:val="28"/>
                        </w:rPr>
                        <w:t>Social Studies/ Science News</w:t>
                      </w:r>
                    </w:p>
                    <w:p w14:paraId="439DD169" w14:textId="41C306F0" w:rsidR="00413D6D" w:rsidRPr="000633B3" w:rsidRDefault="00413D6D" w:rsidP="00413D6D">
                      <w:pPr>
                        <w:rPr>
                          <w:rFonts w:cstheme="minorHAnsi"/>
                          <w:sz w:val="24"/>
                          <w:szCs w:val="24"/>
                        </w:rPr>
                      </w:pPr>
                      <w:r w:rsidRPr="000633B3">
                        <w:rPr>
                          <w:b/>
                          <w:sz w:val="24"/>
                          <w:szCs w:val="24"/>
                        </w:rPr>
                        <w:t xml:space="preserve">Social Studies: </w:t>
                      </w:r>
                      <w:r w:rsidRPr="000633B3">
                        <w:rPr>
                          <w:rFonts w:cstheme="minorHAnsi"/>
                          <w:sz w:val="24"/>
                          <w:szCs w:val="24"/>
                        </w:rPr>
                        <w:t>Last week we learned about the 5 themes of geography and will</w:t>
                      </w:r>
                      <w:r>
                        <w:rPr>
                          <w:rFonts w:cstheme="minorHAnsi"/>
                          <w:sz w:val="24"/>
                          <w:szCs w:val="24"/>
                        </w:rPr>
                        <w:t xml:space="preserve"> continue to work on this throughout the</w:t>
                      </w:r>
                      <w:r w:rsidRPr="000633B3">
                        <w:rPr>
                          <w:rFonts w:cstheme="minorHAnsi"/>
                          <w:sz w:val="24"/>
                          <w:szCs w:val="24"/>
                        </w:rPr>
                        <w:t xml:space="preserve"> week. Our cultural study is wrapping up this week as we finish sharing </w:t>
                      </w:r>
                      <w:r>
                        <w:rPr>
                          <w:rFonts w:cstheme="minorHAnsi"/>
                          <w:sz w:val="24"/>
                          <w:szCs w:val="24"/>
                        </w:rPr>
                        <w:t xml:space="preserve">our </w:t>
                      </w:r>
                      <w:r w:rsidRPr="000633B3">
                        <w:rPr>
                          <w:rFonts w:cstheme="minorHAnsi"/>
                          <w:sz w:val="24"/>
                          <w:szCs w:val="24"/>
                        </w:rPr>
                        <w:t xml:space="preserve">artifacts and Oral History Interviews. </w:t>
                      </w:r>
                      <w:r>
                        <w:rPr>
                          <w:rFonts w:cstheme="minorHAnsi"/>
                          <w:sz w:val="24"/>
                          <w:szCs w:val="24"/>
                        </w:rPr>
                        <w:t>(</w:t>
                      </w:r>
                      <w:r w:rsidRPr="000633B3">
                        <w:rPr>
                          <w:rFonts w:cstheme="minorHAnsi"/>
                          <w:sz w:val="24"/>
                          <w:szCs w:val="24"/>
                        </w:rPr>
                        <w:t>I did extend the due date for the Oral History Projects because so many students requested extra time.</w:t>
                      </w:r>
                      <w:r>
                        <w:rPr>
                          <w:rFonts w:cstheme="minorHAnsi"/>
                          <w:sz w:val="24"/>
                          <w:szCs w:val="24"/>
                        </w:rPr>
                        <w:t xml:space="preserve">) It has been a wonderful way to build community in our class and a real joy learning about one another.  </w:t>
                      </w:r>
                      <w:r w:rsidRPr="000633B3">
                        <w:rPr>
                          <w:rFonts w:cstheme="minorHAnsi"/>
                          <w:sz w:val="24"/>
                          <w:szCs w:val="24"/>
                        </w:rPr>
                        <w:t>We are looking forward to seeing you at Open House</w:t>
                      </w:r>
                      <w:r>
                        <w:rPr>
                          <w:rFonts w:cstheme="minorHAnsi"/>
                          <w:sz w:val="24"/>
                          <w:szCs w:val="24"/>
                        </w:rPr>
                        <w:t xml:space="preserve"> this week. </w:t>
                      </w:r>
                      <w:proofErr w:type="gramStart"/>
                      <w:r>
                        <w:rPr>
                          <w:rFonts w:cstheme="minorHAnsi"/>
                          <w:sz w:val="24"/>
                          <w:szCs w:val="24"/>
                        </w:rPr>
                        <w:t xml:space="preserve">It </w:t>
                      </w:r>
                      <w:r w:rsidRPr="000633B3">
                        <w:rPr>
                          <w:rFonts w:cstheme="minorHAnsi"/>
                          <w:sz w:val="24"/>
                          <w:szCs w:val="24"/>
                        </w:rPr>
                        <w:t xml:space="preserve"> provide</w:t>
                      </w:r>
                      <w:r>
                        <w:rPr>
                          <w:rFonts w:cstheme="minorHAnsi"/>
                          <w:sz w:val="24"/>
                          <w:szCs w:val="24"/>
                        </w:rPr>
                        <w:t>s</w:t>
                      </w:r>
                      <w:proofErr w:type="gramEnd"/>
                      <w:r w:rsidRPr="000633B3">
                        <w:rPr>
                          <w:rFonts w:cstheme="minorHAnsi"/>
                          <w:sz w:val="24"/>
                          <w:szCs w:val="24"/>
                        </w:rPr>
                        <w:t xml:space="preserve"> a great opportunity to share information and address any concerns you may have regarding </w:t>
                      </w:r>
                      <w:r>
                        <w:rPr>
                          <w:rFonts w:cstheme="minorHAnsi"/>
                          <w:sz w:val="24"/>
                          <w:szCs w:val="24"/>
                        </w:rPr>
                        <w:t>your child.</w:t>
                      </w:r>
                    </w:p>
                    <w:p w14:paraId="18777B7E" w14:textId="77777777" w:rsidR="00413D6D" w:rsidRPr="000633B3" w:rsidRDefault="00413D6D" w:rsidP="00413D6D">
                      <w:pPr>
                        <w:spacing w:after="0" w:line="240" w:lineRule="auto"/>
                        <w:rPr>
                          <w:sz w:val="24"/>
                          <w:szCs w:val="24"/>
                        </w:rPr>
                      </w:pPr>
                      <w:r w:rsidRPr="000633B3">
                        <w:rPr>
                          <w:b/>
                          <w:sz w:val="24"/>
                          <w:szCs w:val="24"/>
                        </w:rPr>
                        <w:t>Science:</w:t>
                      </w:r>
                      <w:r w:rsidRPr="000633B3">
                        <w:rPr>
                          <w:sz w:val="24"/>
                          <w:szCs w:val="24"/>
                        </w:rPr>
                        <w:t xml:space="preserve"> Learning Targets for this week:</w:t>
                      </w:r>
                    </w:p>
                    <w:p w14:paraId="3AC95C27" w14:textId="77777777" w:rsidR="00413D6D" w:rsidRPr="000633B3" w:rsidRDefault="00413D6D" w:rsidP="00413D6D">
                      <w:pPr>
                        <w:pStyle w:val="ListParagraph"/>
                        <w:numPr>
                          <w:ilvl w:val="0"/>
                          <w:numId w:val="20"/>
                        </w:numPr>
                        <w:spacing w:after="0" w:line="240" w:lineRule="auto"/>
                        <w:rPr>
                          <w:sz w:val="24"/>
                          <w:szCs w:val="24"/>
                        </w:rPr>
                      </w:pPr>
                      <w:r w:rsidRPr="000633B3">
                        <w:rPr>
                          <w:sz w:val="24"/>
                          <w:szCs w:val="24"/>
                        </w:rPr>
                        <w:t>I can identify the observable properties of matter. (5-PS1-3)</w:t>
                      </w:r>
                    </w:p>
                    <w:p w14:paraId="59E113AA" w14:textId="77777777" w:rsidR="00413D6D" w:rsidRPr="000633B3" w:rsidRDefault="00413D6D" w:rsidP="00413D6D">
                      <w:pPr>
                        <w:pStyle w:val="ListParagraph"/>
                        <w:numPr>
                          <w:ilvl w:val="0"/>
                          <w:numId w:val="20"/>
                        </w:numPr>
                        <w:spacing w:after="0" w:line="240" w:lineRule="auto"/>
                        <w:rPr>
                          <w:sz w:val="24"/>
                          <w:szCs w:val="24"/>
                        </w:rPr>
                      </w:pPr>
                      <w:r w:rsidRPr="000633B3">
                        <w:rPr>
                          <w:sz w:val="24"/>
                          <w:szCs w:val="24"/>
                        </w:rPr>
                        <w:t>I can use properties of matter to identify materials. (5-PS1-3)</w:t>
                      </w:r>
                    </w:p>
                    <w:p w14:paraId="2ABC563F" w14:textId="77777777" w:rsidR="00413D6D" w:rsidRDefault="00413D6D" w:rsidP="00413D6D">
                      <w:pPr>
                        <w:spacing w:after="0" w:line="240" w:lineRule="auto"/>
                      </w:pPr>
                    </w:p>
                    <w:p w14:paraId="16458189" w14:textId="77777777" w:rsidR="00413D6D" w:rsidRDefault="00413D6D" w:rsidP="00413D6D">
                      <w:pPr>
                        <w:spacing w:after="0" w:line="240" w:lineRule="auto"/>
                      </w:pPr>
                      <w:r>
                        <w:t xml:space="preserve">Thanks for supporting your child’s education! You can always reach me via our school email: </w:t>
                      </w:r>
                      <w:hyperlink r:id="rId10" w:history="1">
                        <w:r>
                          <w:rPr>
                            <w:rStyle w:val="Hyperlink"/>
                          </w:rPr>
                          <w:t>beth.macaluso2@jefferson.kyschools.us</w:t>
                        </w:r>
                      </w:hyperlink>
                      <w:r>
                        <w:t xml:space="preserve">  or leave a note in your child’s  agenda!</w:t>
                      </w:r>
                    </w:p>
                    <w:p w14:paraId="038725A9" w14:textId="77777777" w:rsidR="00413D6D" w:rsidRDefault="00413D6D" w:rsidP="00413D6D">
                      <w:pPr>
                        <w:spacing w:after="0" w:line="240" w:lineRule="auto"/>
                        <w:rPr>
                          <w:b/>
                        </w:rPr>
                      </w:pPr>
                    </w:p>
                    <w:p w14:paraId="72BC8368" w14:textId="77777777" w:rsidR="00413D6D" w:rsidRDefault="00413D6D" w:rsidP="00413D6D"/>
                  </w:txbxContent>
                </v:textbox>
                <w10:wrap anchorx="margin"/>
              </v:roundrect>
            </w:pict>
          </mc:Fallback>
        </mc:AlternateContent>
      </w:r>
    </w:p>
    <w:p w14:paraId="03F06229" w14:textId="7E26F0C1" w:rsidR="00E7017A" w:rsidRDefault="00E7017A" w:rsidP="00BB5570">
      <w:pPr>
        <w:rPr>
          <w:rFonts w:ascii="Comic Sans MS" w:hAnsi="Comic Sans MS"/>
          <w:b/>
          <w:sz w:val="32"/>
        </w:rPr>
      </w:pPr>
    </w:p>
    <w:p w14:paraId="37F27AEA" w14:textId="108F489F" w:rsidR="00E7017A" w:rsidRDefault="00E7017A" w:rsidP="00BB5570">
      <w:pPr>
        <w:rPr>
          <w:rFonts w:ascii="Comic Sans MS" w:hAnsi="Comic Sans MS"/>
          <w:b/>
          <w:sz w:val="32"/>
        </w:rPr>
      </w:pPr>
    </w:p>
    <w:p w14:paraId="6C62406E" w14:textId="1C2C0736" w:rsidR="00E7017A" w:rsidRPr="00E07017" w:rsidRDefault="00E7017A" w:rsidP="00BB5570">
      <w:pPr>
        <w:rPr>
          <w:rFonts w:ascii="Comic Sans MS" w:hAnsi="Comic Sans MS"/>
          <w:b/>
          <w:sz w:val="32"/>
        </w:rPr>
      </w:pPr>
    </w:p>
    <w:p w14:paraId="104EC04A" w14:textId="7110CC3E" w:rsidR="00E07017" w:rsidRPr="00E07017" w:rsidRDefault="00E07017" w:rsidP="00E07017">
      <w:pPr>
        <w:spacing w:after="0" w:line="240" w:lineRule="auto"/>
        <w:rPr>
          <w:rFonts w:ascii="Comic Sans MS" w:eastAsia="Times New Roman" w:hAnsi="Comic Sans MS" w:cs="Times New Roman"/>
          <w:color w:val="000000"/>
          <w:sz w:val="24"/>
          <w:szCs w:val="24"/>
        </w:rPr>
      </w:pPr>
      <w:r w:rsidRPr="00E07017">
        <w:rPr>
          <w:rFonts w:ascii="Comic Sans MS" w:eastAsia="Times New Roman" w:hAnsi="Comic Sans MS" w:cs="Times New Roman"/>
          <w:color w:val="000000"/>
          <w:sz w:val="24"/>
          <w:szCs w:val="24"/>
        </w:rPr>
        <w:t> </w:t>
      </w:r>
    </w:p>
    <w:p w14:paraId="383381F8" w14:textId="348D448F" w:rsidR="00E07017" w:rsidRPr="00E07017" w:rsidRDefault="00E07017" w:rsidP="00BB5570">
      <w:pPr>
        <w:rPr>
          <w:rFonts w:ascii="Comic Sans MS" w:hAnsi="Comic Sans MS"/>
          <w:b/>
          <w:sz w:val="32"/>
        </w:rPr>
      </w:pPr>
    </w:p>
    <w:p w14:paraId="2B0DCB94" w14:textId="6DC8EB3A" w:rsidR="00BA159F" w:rsidRPr="00E07017" w:rsidRDefault="00BA159F" w:rsidP="00BB5570">
      <w:pPr>
        <w:rPr>
          <w:rFonts w:ascii="Comic Sans MS" w:hAnsi="Comic Sans MS"/>
          <w:b/>
          <w:sz w:val="32"/>
        </w:rPr>
      </w:pPr>
    </w:p>
    <w:p w14:paraId="4B47C75B" w14:textId="2F68DD90" w:rsidR="00BA159F" w:rsidRPr="00E07017" w:rsidRDefault="00BA159F" w:rsidP="00BB5570">
      <w:pPr>
        <w:rPr>
          <w:rFonts w:ascii="Comic Sans MS" w:hAnsi="Comic Sans MS"/>
          <w:b/>
          <w:sz w:val="32"/>
        </w:rPr>
      </w:pPr>
    </w:p>
    <w:p w14:paraId="1BB7B8B1" w14:textId="20AC2637" w:rsidR="00BA159F" w:rsidRPr="00E07017" w:rsidRDefault="00BA159F" w:rsidP="00BB5570">
      <w:pPr>
        <w:rPr>
          <w:rFonts w:ascii="Comic Sans MS" w:hAnsi="Comic Sans MS"/>
          <w:b/>
          <w:sz w:val="32"/>
        </w:rPr>
      </w:pPr>
    </w:p>
    <w:p w14:paraId="72350E7A" w14:textId="77777777" w:rsidR="00BA159F" w:rsidRPr="00E07017" w:rsidRDefault="00BA159F" w:rsidP="00BB5570">
      <w:pPr>
        <w:rPr>
          <w:rFonts w:ascii="Comic Sans MS" w:hAnsi="Comic Sans MS"/>
          <w:b/>
          <w:sz w:val="32"/>
        </w:rPr>
      </w:pPr>
    </w:p>
    <w:p w14:paraId="787956A7" w14:textId="77777777" w:rsidR="00BA159F" w:rsidRPr="00E07017" w:rsidRDefault="00BA159F" w:rsidP="00BB5570">
      <w:pPr>
        <w:rPr>
          <w:rFonts w:ascii="Comic Sans MS" w:hAnsi="Comic Sans MS"/>
          <w:b/>
          <w:sz w:val="32"/>
        </w:rPr>
      </w:pPr>
    </w:p>
    <w:p w14:paraId="61FE3A14" w14:textId="24D68FC7" w:rsidR="00BA159F" w:rsidRPr="00E07017" w:rsidRDefault="00BA159F" w:rsidP="00BB5570">
      <w:pPr>
        <w:rPr>
          <w:rFonts w:ascii="Comic Sans MS" w:hAnsi="Comic Sans MS"/>
          <w:b/>
          <w:sz w:val="32"/>
        </w:rPr>
      </w:pPr>
    </w:p>
    <w:p w14:paraId="63CE4CBD" w14:textId="64909BDE" w:rsidR="00E7017A" w:rsidRDefault="00E7017A" w:rsidP="00BB5570">
      <w:pPr>
        <w:rPr>
          <w:rFonts w:ascii="Comic Sans MS" w:hAnsi="Comic Sans MS"/>
          <w:b/>
          <w:sz w:val="32"/>
        </w:rPr>
      </w:pPr>
    </w:p>
    <w:p w14:paraId="1AB86FF6" w14:textId="77777777" w:rsidR="00413D6D" w:rsidRDefault="00413D6D" w:rsidP="00BB5570">
      <w:pPr>
        <w:rPr>
          <w:rFonts w:ascii="Comic Sans MS" w:hAnsi="Comic Sans MS"/>
          <w:b/>
          <w:sz w:val="32"/>
        </w:rPr>
      </w:pPr>
    </w:p>
    <w:p w14:paraId="7C62CB7E" w14:textId="77777777" w:rsidR="0045105B" w:rsidRDefault="00BB5570" w:rsidP="0045105B">
      <w:pPr>
        <w:rPr>
          <w:rFonts w:ascii="Comic Sans MS" w:hAnsi="Comic Sans MS"/>
          <w:b/>
          <w:sz w:val="32"/>
        </w:rPr>
      </w:pPr>
      <w:r>
        <w:rPr>
          <w:rFonts w:ascii="Comic Sans MS" w:hAnsi="Comic Sans MS"/>
          <w:b/>
          <w:sz w:val="32"/>
        </w:rPr>
        <w:lastRenderedPageBreak/>
        <w:t>Announcements</w:t>
      </w:r>
    </w:p>
    <w:p w14:paraId="4ADE20ED" w14:textId="77777777" w:rsidR="00484B69" w:rsidRPr="00413D6D" w:rsidRDefault="00484B69" w:rsidP="00484B69">
      <w:pPr>
        <w:pStyle w:val="ListParagraph"/>
        <w:numPr>
          <w:ilvl w:val="0"/>
          <w:numId w:val="13"/>
        </w:numPr>
        <w:shd w:val="clear" w:color="auto" w:fill="FFFFFF"/>
        <w:spacing w:after="0" w:line="240" w:lineRule="auto"/>
        <w:rPr>
          <w:rFonts w:ascii="Comic Sans MS" w:eastAsia="Times New Roman" w:hAnsi="Comic Sans MS" w:cs="Times New Roman"/>
          <w:b/>
          <w:bCs/>
          <w:color w:val="000000"/>
          <w:sz w:val="28"/>
          <w:szCs w:val="20"/>
        </w:rPr>
      </w:pPr>
      <w:r w:rsidRPr="00413D6D">
        <w:rPr>
          <w:rFonts w:ascii="Comic Sans MS" w:eastAsia="Times New Roman" w:hAnsi="Comic Sans MS" w:cs="Times New Roman"/>
          <w:bCs/>
          <w:color w:val="000000"/>
          <w:sz w:val="28"/>
          <w:szCs w:val="20"/>
        </w:rPr>
        <w:t>No School, Monday, 9/5, Labor Day Holiday</w:t>
      </w:r>
    </w:p>
    <w:p w14:paraId="46A1FFA9" w14:textId="77777777" w:rsidR="00484B69" w:rsidRPr="00413D6D" w:rsidRDefault="00484B69" w:rsidP="00484B69">
      <w:pPr>
        <w:pStyle w:val="ListParagraph"/>
        <w:numPr>
          <w:ilvl w:val="0"/>
          <w:numId w:val="13"/>
        </w:numPr>
        <w:shd w:val="clear" w:color="auto" w:fill="FFFFFF"/>
        <w:spacing w:after="0" w:line="240" w:lineRule="auto"/>
        <w:rPr>
          <w:rFonts w:ascii="Comic Sans MS" w:eastAsia="Times New Roman" w:hAnsi="Comic Sans MS" w:cs="Times New Roman"/>
          <w:b/>
          <w:bCs/>
          <w:color w:val="000000"/>
          <w:sz w:val="28"/>
          <w:szCs w:val="20"/>
        </w:rPr>
      </w:pPr>
      <w:r w:rsidRPr="00413D6D">
        <w:rPr>
          <w:rFonts w:ascii="Comic Sans MS" w:eastAsia="Times New Roman" w:hAnsi="Comic Sans MS" w:cs="Times New Roman"/>
          <w:bCs/>
          <w:color w:val="000000"/>
          <w:sz w:val="28"/>
          <w:szCs w:val="20"/>
        </w:rPr>
        <w:t>BOOK FAIR, all week</w:t>
      </w:r>
    </w:p>
    <w:p w14:paraId="4FD9CEE2" w14:textId="77777777" w:rsidR="00484B69" w:rsidRPr="00413D6D" w:rsidRDefault="00484B69" w:rsidP="00484B69">
      <w:pPr>
        <w:pStyle w:val="ListParagraph"/>
        <w:numPr>
          <w:ilvl w:val="0"/>
          <w:numId w:val="13"/>
        </w:numPr>
        <w:shd w:val="clear" w:color="auto" w:fill="FFFFFF"/>
        <w:spacing w:after="0" w:line="240" w:lineRule="auto"/>
        <w:rPr>
          <w:rFonts w:ascii="Comic Sans MS" w:eastAsia="Times New Roman" w:hAnsi="Comic Sans MS" w:cs="Times New Roman"/>
          <w:b/>
          <w:bCs/>
          <w:color w:val="000000"/>
          <w:sz w:val="28"/>
          <w:szCs w:val="20"/>
        </w:rPr>
      </w:pPr>
      <w:r w:rsidRPr="00413D6D">
        <w:rPr>
          <w:rFonts w:ascii="Comic Sans MS" w:eastAsia="Times New Roman" w:hAnsi="Comic Sans MS" w:cs="Times New Roman"/>
          <w:bCs/>
          <w:color w:val="000000"/>
          <w:sz w:val="28"/>
          <w:szCs w:val="20"/>
        </w:rPr>
        <w:t>Vision Testing, Wednesday</w:t>
      </w:r>
    </w:p>
    <w:p w14:paraId="71E2A1CB" w14:textId="77777777" w:rsidR="00484B69" w:rsidRPr="00413D6D" w:rsidRDefault="00484B69" w:rsidP="00484B69">
      <w:pPr>
        <w:pStyle w:val="ListParagraph"/>
        <w:numPr>
          <w:ilvl w:val="0"/>
          <w:numId w:val="12"/>
        </w:numPr>
        <w:shd w:val="clear" w:color="auto" w:fill="FFFFFF"/>
        <w:spacing w:after="0" w:line="240" w:lineRule="auto"/>
        <w:rPr>
          <w:rFonts w:ascii="Comic Sans MS" w:eastAsia="Times New Roman" w:hAnsi="Comic Sans MS" w:cs="Times New Roman"/>
          <w:bCs/>
          <w:color w:val="000000"/>
          <w:sz w:val="28"/>
          <w:szCs w:val="20"/>
        </w:rPr>
      </w:pPr>
      <w:r w:rsidRPr="00413D6D">
        <w:rPr>
          <w:rFonts w:ascii="Comic Sans MS" w:eastAsia="Times New Roman" w:hAnsi="Comic Sans MS" w:cs="Times New Roman"/>
          <w:bCs/>
          <w:color w:val="000000"/>
          <w:sz w:val="28"/>
          <w:szCs w:val="20"/>
        </w:rPr>
        <w:t>Open House – Thursday September 8 – 6:45pm – 8:00 pm</w:t>
      </w:r>
    </w:p>
    <w:p w14:paraId="1E65E5F4" w14:textId="77777777" w:rsidR="00484B69" w:rsidRPr="00413D6D" w:rsidRDefault="00484B69" w:rsidP="00484B69">
      <w:pPr>
        <w:pStyle w:val="ListParagraph"/>
        <w:numPr>
          <w:ilvl w:val="0"/>
          <w:numId w:val="12"/>
        </w:numPr>
        <w:shd w:val="clear" w:color="auto" w:fill="FFFFFF"/>
        <w:spacing w:after="0" w:line="240" w:lineRule="auto"/>
        <w:rPr>
          <w:rFonts w:ascii="Comic Sans MS" w:eastAsia="Times New Roman" w:hAnsi="Comic Sans MS" w:cs="Times New Roman"/>
          <w:bCs/>
          <w:color w:val="000000"/>
          <w:sz w:val="28"/>
          <w:szCs w:val="20"/>
        </w:rPr>
      </w:pPr>
      <w:r w:rsidRPr="00413D6D">
        <w:rPr>
          <w:rFonts w:ascii="Comic Sans MS" w:eastAsia="Times New Roman" w:hAnsi="Comic Sans MS" w:cs="Times New Roman"/>
          <w:bCs/>
          <w:color w:val="000000"/>
          <w:sz w:val="28"/>
          <w:szCs w:val="20"/>
        </w:rPr>
        <w:t>Grandparent’s Luncheon is Friday, September 9</w:t>
      </w:r>
      <w:r w:rsidRPr="00413D6D">
        <w:rPr>
          <w:rFonts w:ascii="Comic Sans MS" w:eastAsia="Times New Roman" w:hAnsi="Comic Sans MS" w:cs="Times New Roman"/>
          <w:bCs/>
          <w:color w:val="000000"/>
          <w:sz w:val="28"/>
          <w:szCs w:val="20"/>
          <w:vertAlign w:val="superscript"/>
        </w:rPr>
        <w:t>th</w:t>
      </w:r>
    </w:p>
    <w:p w14:paraId="46338932" w14:textId="77777777" w:rsidR="00484B69" w:rsidRPr="00413D6D" w:rsidRDefault="00484B69" w:rsidP="00484B69">
      <w:pPr>
        <w:pStyle w:val="ListParagraph"/>
        <w:numPr>
          <w:ilvl w:val="0"/>
          <w:numId w:val="12"/>
        </w:numPr>
        <w:shd w:val="clear" w:color="auto" w:fill="FFFFFF"/>
        <w:spacing w:after="0" w:line="240" w:lineRule="auto"/>
        <w:rPr>
          <w:rFonts w:ascii="Comic Sans MS" w:eastAsia="Times New Roman" w:hAnsi="Comic Sans MS" w:cs="Times New Roman"/>
          <w:bCs/>
          <w:color w:val="000000"/>
          <w:sz w:val="28"/>
          <w:szCs w:val="20"/>
        </w:rPr>
      </w:pPr>
      <w:r w:rsidRPr="00413D6D">
        <w:rPr>
          <w:rFonts w:ascii="Comic Sans MS" w:eastAsia="Times New Roman" w:hAnsi="Comic Sans MS" w:cs="Times New Roman"/>
          <w:bCs/>
          <w:color w:val="000000"/>
          <w:sz w:val="28"/>
          <w:szCs w:val="20"/>
        </w:rPr>
        <w:t>Map Test is NEXT week, reading and math</w:t>
      </w:r>
    </w:p>
    <w:p w14:paraId="42232EE9" w14:textId="77777777" w:rsidR="00484B69" w:rsidRPr="00413D6D" w:rsidRDefault="00484B69" w:rsidP="00484B69">
      <w:pPr>
        <w:pStyle w:val="ListParagraph"/>
        <w:shd w:val="clear" w:color="auto" w:fill="FFFFFF"/>
        <w:rPr>
          <w:rFonts w:ascii="Comic Sans MS" w:eastAsia="Times New Roman" w:hAnsi="Comic Sans MS" w:cs="Times New Roman"/>
          <w:bCs/>
          <w:color w:val="000000"/>
          <w:sz w:val="28"/>
          <w:szCs w:val="20"/>
        </w:rPr>
      </w:pPr>
    </w:p>
    <w:p w14:paraId="5ACB8220" w14:textId="77777777" w:rsidR="00484B69" w:rsidRPr="00413D6D" w:rsidRDefault="00484B69" w:rsidP="00484B69">
      <w:pPr>
        <w:pStyle w:val="ListParagraph"/>
        <w:shd w:val="clear" w:color="auto" w:fill="FFFFFF"/>
        <w:rPr>
          <w:rFonts w:ascii="Comic Sans MS" w:eastAsia="Times New Roman" w:hAnsi="Comic Sans MS" w:cs="Times New Roman"/>
          <w:bCs/>
          <w:color w:val="000000"/>
          <w:sz w:val="28"/>
          <w:szCs w:val="20"/>
        </w:rPr>
      </w:pPr>
    </w:p>
    <w:p w14:paraId="4C4BEB87" w14:textId="24A668A5" w:rsidR="00484B69" w:rsidRPr="00413D6D" w:rsidRDefault="00484B69" w:rsidP="00484B69">
      <w:pPr>
        <w:pStyle w:val="ListParagraph"/>
        <w:numPr>
          <w:ilvl w:val="0"/>
          <w:numId w:val="12"/>
        </w:numPr>
        <w:shd w:val="clear" w:color="auto" w:fill="FFFFFF"/>
        <w:spacing w:after="0" w:line="240" w:lineRule="auto"/>
        <w:rPr>
          <w:rFonts w:ascii="Comic Sans MS" w:eastAsia="Times New Roman" w:hAnsi="Comic Sans MS" w:cs="Times New Roman"/>
          <w:bCs/>
          <w:color w:val="000000"/>
          <w:sz w:val="28"/>
          <w:szCs w:val="20"/>
        </w:rPr>
      </w:pPr>
      <w:r w:rsidRPr="00413D6D">
        <w:rPr>
          <w:rFonts w:ascii="Comic Sans MS" w:eastAsia="Times New Roman" w:hAnsi="Comic Sans MS" w:cs="Times New Roman"/>
          <w:b/>
          <w:bCs/>
          <w:color w:val="000000"/>
          <w:sz w:val="28"/>
          <w:szCs w:val="20"/>
        </w:rPr>
        <w:t>Parents / Guardians</w:t>
      </w:r>
      <w:r w:rsidRPr="00413D6D">
        <w:rPr>
          <w:rFonts w:ascii="Comic Sans MS" w:eastAsia="Times New Roman" w:hAnsi="Comic Sans MS" w:cs="Times New Roman"/>
          <w:bCs/>
          <w:color w:val="000000"/>
          <w:sz w:val="28"/>
          <w:szCs w:val="20"/>
        </w:rPr>
        <w:t>:  Each year the fifth grade takes an exciting end of the year field trip!  Fortunately</w:t>
      </w:r>
      <w:r w:rsidR="00413D6D">
        <w:rPr>
          <w:rFonts w:ascii="Comic Sans MS" w:eastAsia="Times New Roman" w:hAnsi="Comic Sans MS" w:cs="Times New Roman"/>
          <w:bCs/>
          <w:color w:val="000000"/>
          <w:sz w:val="28"/>
          <w:szCs w:val="20"/>
        </w:rPr>
        <w:t>,</w:t>
      </w:r>
      <w:r w:rsidRPr="00413D6D">
        <w:rPr>
          <w:rFonts w:ascii="Comic Sans MS" w:eastAsia="Times New Roman" w:hAnsi="Comic Sans MS" w:cs="Times New Roman"/>
          <w:bCs/>
          <w:color w:val="000000"/>
          <w:sz w:val="28"/>
          <w:szCs w:val="20"/>
        </w:rPr>
        <w:t xml:space="preserve"> we always have a parent help us with the FUNDRAISING.  If you would like to step up and take charge of this for us, please send in a note!  We will discuss it further at open house:</w:t>
      </w:r>
    </w:p>
    <w:p w14:paraId="17977515" w14:textId="63CD1D5E" w:rsidR="00484B69" w:rsidRPr="00413D6D" w:rsidRDefault="00413D6D" w:rsidP="00484B69">
      <w:pPr>
        <w:pStyle w:val="ListParagraph"/>
        <w:numPr>
          <w:ilvl w:val="2"/>
          <w:numId w:val="14"/>
        </w:numPr>
        <w:shd w:val="clear" w:color="auto" w:fill="FFFFFF"/>
        <w:spacing w:after="0" w:line="240" w:lineRule="auto"/>
        <w:rPr>
          <w:rFonts w:ascii="Comic Sans MS" w:eastAsia="Times New Roman" w:hAnsi="Comic Sans MS" w:cs="Times New Roman"/>
          <w:bCs/>
          <w:color w:val="000000"/>
          <w:sz w:val="28"/>
          <w:szCs w:val="20"/>
        </w:rPr>
      </w:pPr>
      <w:r>
        <w:rPr>
          <w:rFonts w:ascii="Comic Sans MS" w:eastAsia="Times New Roman" w:hAnsi="Comic Sans MS" w:cs="Times New Roman"/>
          <w:bCs/>
          <w:color w:val="000000"/>
          <w:sz w:val="28"/>
          <w:szCs w:val="20"/>
        </w:rPr>
        <w:t>HAUNTED HALLWAY</w:t>
      </w:r>
      <w:r w:rsidR="00484B69" w:rsidRPr="00413D6D">
        <w:rPr>
          <w:rFonts w:ascii="Comic Sans MS" w:eastAsia="Times New Roman" w:hAnsi="Comic Sans MS" w:cs="Times New Roman"/>
          <w:bCs/>
          <w:color w:val="000000"/>
          <w:sz w:val="28"/>
          <w:szCs w:val="20"/>
        </w:rPr>
        <w:t>- organize students, set up the hallway, help with costumes, make up and the evening (Fall Festival)</w:t>
      </w:r>
    </w:p>
    <w:p w14:paraId="287374B5" w14:textId="77777777" w:rsidR="00484B69" w:rsidRPr="00413D6D" w:rsidRDefault="00484B69" w:rsidP="00484B69">
      <w:pPr>
        <w:pStyle w:val="ListParagraph"/>
        <w:numPr>
          <w:ilvl w:val="2"/>
          <w:numId w:val="14"/>
        </w:numPr>
        <w:shd w:val="clear" w:color="auto" w:fill="FFFFFF"/>
        <w:spacing w:after="0" w:line="240" w:lineRule="auto"/>
        <w:rPr>
          <w:rFonts w:ascii="Comic Sans MS" w:eastAsia="Times New Roman" w:hAnsi="Comic Sans MS" w:cs="Times New Roman"/>
          <w:bCs/>
          <w:color w:val="000000"/>
          <w:sz w:val="28"/>
          <w:szCs w:val="20"/>
        </w:rPr>
      </w:pPr>
      <w:r w:rsidRPr="00413D6D">
        <w:rPr>
          <w:rFonts w:ascii="Comic Sans MS" w:eastAsia="Times New Roman" w:hAnsi="Comic Sans MS" w:cs="Times New Roman"/>
          <w:bCs/>
          <w:color w:val="000000"/>
          <w:sz w:val="28"/>
          <w:szCs w:val="20"/>
        </w:rPr>
        <w:t xml:space="preserve">HALLOWEEN PARADE – Send out a letter to all LUHR students with a schedule of the day’s events!  Plan a parade (students wear costumes and we collect a $5.00 donation).  Solicit donations from businesses for healthy snacks, treats, and trinkets to pass out at stations.  </w:t>
      </w:r>
    </w:p>
    <w:p w14:paraId="70510191" w14:textId="77777777" w:rsidR="00484B69" w:rsidRPr="00413D6D" w:rsidRDefault="00484B69" w:rsidP="00484B69">
      <w:pPr>
        <w:pStyle w:val="ListParagraph"/>
        <w:numPr>
          <w:ilvl w:val="2"/>
          <w:numId w:val="14"/>
        </w:numPr>
        <w:shd w:val="clear" w:color="auto" w:fill="FFFFFF"/>
        <w:spacing w:after="0" w:line="240" w:lineRule="auto"/>
        <w:rPr>
          <w:rFonts w:ascii="Comic Sans MS" w:eastAsia="Times New Roman" w:hAnsi="Comic Sans MS" w:cs="Times New Roman"/>
          <w:bCs/>
          <w:color w:val="000000"/>
          <w:sz w:val="28"/>
          <w:szCs w:val="20"/>
        </w:rPr>
      </w:pPr>
      <w:r w:rsidRPr="00413D6D">
        <w:rPr>
          <w:rFonts w:ascii="Comic Sans MS" w:eastAsia="Times New Roman" w:hAnsi="Comic Sans MS" w:cs="Times New Roman"/>
          <w:bCs/>
          <w:color w:val="000000"/>
          <w:sz w:val="28"/>
          <w:szCs w:val="20"/>
        </w:rPr>
        <w:t>BROCHURE FUNDRAISING – work with Mrs. Conder, our book keeper, to organize a brochure fundraiser or two and collect forms and money.  Help with distribution.</w:t>
      </w:r>
    </w:p>
    <w:p w14:paraId="6EB61242" w14:textId="77777777" w:rsidR="00484B69" w:rsidRPr="00413D6D" w:rsidRDefault="00484B69" w:rsidP="00484B69">
      <w:pPr>
        <w:pStyle w:val="ListParagraph"/>
        <w:numPr>
          <w:ilvl w:val="2"/>
          <w:numId w:val="14"/>
        </w:numPr>
        <w:shd w:val="clear" w:color="auto" w:fill="FFFFFF"/>
        <w:spacing w:after="0" w:line="240" w:lineRule="auto"/>
        <w:rPr>
          <w:rFonts w:ascii="Comic Sans MS" w:eastAsia="Times New Roman" w:hAnsi="Comic Sans MS" w:cs="Times New Roman"/>
          <w:bCs/>
          <w:color w:val="000000"/>
          <w:sz w:val="28"/>
          <w:szCs w:val="20"/>
        </w:rPr>
      </w:pPr>
      <w:r w:rsidRPr="00413D6D">
        <w:rPr>
          <w:rFonts w:ascii="Comic Sans MS" w:eastAsia="Times New Roman" w:hAnsi="Comic Sans MS" w:cs="Times New Roman"/>
          <w:bCs/>
          <w:color w:val="000000"/>
          <w:sz w:val="28"/>
          <w:szCs w:val="20"/>
        </w:rPr>
        <w:t>ANY OTHER IDEAS?</w:t>
      </w:r>
    </w:p>
    <w:p w14:paraId="7525A2FF" w14:textId="77777777" w:rsidR="00BB5570" w:rsidRPr="00E07017" w:rsidRDefault="00BB5570" w:rsidP="00484B69">
      <w:pPr>
        <w:ind w:left="360"/>
        <w:rPr>
          <w:rFonts w:ascii="Cooper Black" w:hAnsi="Cooper Black"/>
          <w:sz w:val="40"/>
        </w:rPr>
      </w:pPr>
    </w:p>
    <w:sectPr w:rsidR="00BB5570" w:rsidRPr="00E07017" w:rsidSect="00BB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8B"/>
    <w:multiLevelType w:val="hybridMultilevel"/>
    <w:tmpl w:val="D1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D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A77A27"/>
    <w:multiLevelType w:val="multilevel"/>
    <w:tmpl w:val="1B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2013"/>
    <w:multiLevelType w:val="hybridMultilevel"/>
    <w:tmpl w:val="600C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5148F6"/>
    <w:multiLevelType w:val="hybridMultilevel"/>
    <w:tmpl w:val="B252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5060"/>
    <w:multiLevelType w:val="multilevel"/>
    <w:tmpl w:val="4F6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B59A8"/>
    <w:multiLevelType w:val="multilevel"/>
    <w:tmpl w:val="B2C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13D84"/>
    <w:multiLevelType w:val="hybridMultilevel"/>
    <w:tmpl w:val="6B2A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20D62"/>
    <w:multiLevelType w:val="hybridMultilevel"/>
    <w:tmpl w:val="6ABACC6C"/>
    <w:lvl w:ilvl="0" w:tplc="6A4A1F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8B95006"/>
    <w:multiLevelType w:val="hybridMultilevel"/>
    <w:tmpl w:val="465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25F4A"/>
    <w:multiLevelType w:val="hybridMultilevel"/>
    <w:tmpl w:val="EE20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570F"/>
    <w:multiLevelType w:val="hybridMultilevel"/>
    <w:tmpl w:val="356CED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22662B"/>
    <w:multiLevelType w:val="hybridMultilevel"/>
    <w:tmpl w:val="85F48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55118"/>
    <w:multiLevelType w:val="hybridMultilevel"/>
    <w:tmpl w:val="8D8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439B4"/>
    <w:multiLevelType w:val="hybridMultilevel"/>
    <w:tmpl w:val="D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263E4"/>
    <w:multiLevelType w:val="multilevel"/>
    <w:tmpl w:val="E04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A0307E"/>
    <w:multiLevelType w:val="hybridMultilevel"/>
    <w:tmpl w:val="BCF0B3E4"/>
    <w:lvl w:ilvl="0" w:tplc="AED0E2F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035E3"/>
    <w:multiLevelType w:val="hybridMultilevel"/>
    <w:tmpl w:val="FD3E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17EF0"/>
    <w:multiLevelType w:val="hybridMultilevel"/>
    <w:tmpl w:val="002E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444CC"/>
    <w:multiLevelType w:val="hybridMultilevel"/>
    <w:tmpl w:val="B9A2362A"/>
    <w:lvl w:ilvl="0" w:tplc="80FA954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5"/>
  </w:num>
  <w:num w:numId="5">
    <w:abstractNumId w:val="6"/>
  </w:num>
  <w:num w:numId="6">
    <w:abstractNumId w:val="1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4"/>
  </w:num>
  <w:num w:numId="12">
    <w:abstractNumId w:val="16"/>
  </w:num>
  <w:num w:numId="13">
    <w:abstractNumId w:val="13"/>
  </w:num>
  <w:num w:numId="14">
    <w:abstractNumId w:val="1"/>
  </w:num>
  <w:num w:numId="15">
    <w:abstractNumId w:val="17"/>
  </w:num>
  <w:num w:numId="16">
    <w:abstractNumId w:val="18"/>
  </w:num>
  <w:num w:numId="17">
    <w:abstractNumId w:val="9"/>
  </w:num>
  <w:num w:numId="18">
    <w:abstractNumId w:val="0"/>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0"/>
    <w:rsid w:val="000820FF"/>
    <w:rsid w:val="00102742"/>
    <w:rsid w:val="00215F6F"/>
    <w:rsid w:val="003479C8"/>
    <w:rsid w:val="00413D6D"/>
    <w:rsid w:val="0045105B"/>
    <w:rsid w:val="0048227B"/>
    <w:rsid w:val="00484B69"/>
    <w:rsid w:val="00520941"/>
    <w:rsid w:val="00674BC3"/>
    <w:rsid w:val="00692795"/>
    <w:rsid w:val="009518DC"/>
    <w:rsid w:val="009635B3"/>
    <w:rsid w:val="009E2128"/>
    <w:rsid w:val="00A5503A"/>
    <w:rsid w:val="00A57C68"/>
    <w:rsid w:val="00A72EAF"/>
    <w:rsid w:val="00BA159F"/>
    <w:rsid w:val="00BB5570"/>
    <w:rsid w:val="00C6548B"/>
    <w:rsid w:val="00CE044D"/>
    <w:rsid w:val="00D23AA4"/>
    <w:rsid w:val="00D52D49"/>
    <w:rsid w:val="00D55DFB"/>
    <w:rsid w:val="00DE0A53"/>
    <w:rsid w:val="00E07017"/>
    <w:rsid w:val="00E56429"/>
    <w:rsid w:val="00E7017A"/>
    <w:rsid w:val="00EA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48A"/>
  <w15:docId w15:val="{6E30721F-1831-4E78-AA75-70677EC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9F"/>
    <w:pPr>
      <w:ind w:left="720"/>
      <w:contextualSpacing/>
    </w:pPr>
  </w:style>
  <w:style w:type="paragraph" w:styleId="BalloonText">
    <w:name w:val="Balloon Text"/>
    <w:basedOn w:val="Normal"/>
    <w:link w:val="BalloonTextChar"/>
    <w:uiPriority w:val="99"/>
    <w:semiHidden/>
    <w:unhideWhenUsed/>
    <w:rsid w:val="0095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DC"/>
    <w:rPr>
      <w:rFonts w:ascii="Tahoma" w:hAnsi="Tahoma" w:cs="Tahoma"/>
      <w:sz w:val="16"/>
      <w:szCs w:val="16"/>
    </w:rPr>
  </w:style>
  <w:style w:type="character" w:customStyle="1" w:styleId="apple-converted-space">
    <w:name w:val="apple-converted-space"/>
    <w:basedOn w:val="DefaultParagraphFont"/>
    <w:rsid w:val="00E07017"/>
  </w:style>
  <w:style w:type="character" w:styleId="Hyperlink">
    <w:name w:val="Hyperlink"/>
    <w:basedOn w:val="DefaultParagraphFont"/>
    <w:uiPriority w:val="99"/>
    <w:unhideWhenUsed/>
    <w:rsid w:val="00E07017"/>
    <w:rPr>
      <w:color w:val="0000FF"/>
      <w:u w:val="single"/>
    </w:rPr>
  </w:style>
  <w:style w:type="character" w:customStyle="1" w:styleId="highlight">
    <w:name w:val="highlight"/>
    <w:basedOn w:val="DefaultParagraphFont"/>
    <w:rsid w:val="00E07017"/>
  </w:style>
  <w:style w:type="paragraph" w:styleId="NoSpacing">
    <w:name w:val="No Spacing"/>
    <w:uiPriority w:val="1"/>
    <w:qFormat/>
    <w:rsid w:val="00A72EA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45">
          <w:marLeft w:val="0"/>
          <w:marRight w:val="0"/>
          <w:marTop w:val="0"/>
          <w:marBottom w:val="0"/>
          <w:divBdr>
            <w:top w:val="none" w:sz="0" w:space="0" w:color="auto"/>
            <w:left w:val="none" w:sz="0" w:space="0" w:color="auto"/>
            <w:bottom w:val="none" w:sz="0" w:space="0" w:color="auto"/>
            <w:right w:val="none" w:sz="0" w:space="0" w:color="auto"/>
          </w:divBdr>
        </w:div>
      </w:divsChild>
    </w:div>
    <w:div w:id="155807254">
      <w:bodyDiv w:val="1"/>
      <w:marLeft w:val="0"/>
      <w:marRight w:val="0"/>
      <w:marTop w:val="0"/>
      <w:marBottom w:val="0"/>
      <w:divBdr>
        <w:top w:val="none" w:sz="0" w:space="0" w:color="auto"/>
        <w:left w:val="none" w:sz="0" w:space="0" w:color="auto"/>
        <w:bottom w:val="none" w:sz="0" w:space="0" w:color="auto"/>
        <w:right w:val="none" w:sz="0" w:space="0" w:color="auto"/>
      </w:divBdr>
      <w:divsChild>
        <w:div w:id="1885406959">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sChild>
    </w:div>
    <w:div w:id="313536316">
      <w:bodyDiv w:val="1"/>
      <w:marLeft w:val="0"/>
      <w:marRight w:val="0"/>
      <w:marTop w:val="0"/>
      <w:marBottom w:val="0"/>
      <w:divBdr>
        <w:top w:val="none" w:sz="0" w:space="0" w:color="auto"/>
        <w:left w:val="none" w:sz="0" w:space="0" w:color="auto"/>
        <w:bottom w:val="none" w:sz="0" w:space="0" w:color="auto"/>
        <w:right w:val="none" w:sz="0" w:space="0" w:color="auto"/>
      </w:divBdr>
    </w:div>
    <w:div w:id="1543516863">
      <w:bodyDiv w:val="1"/>
      <w:marLeft w:val="0"/>
      <w:marRight w:val="0"/>
      <w:marTop w:val="0"/>
      <w:marBottom w:val="0"/>
      <w:divBdr>
        <w:top w:val="none" w:sz="0" w:space="0" w:color="auto"/>
        <w:left w:val="none" w:sz="0" w:space="0" w:color="auto"/>
        <w:bottom w:val="none" w:sz="0" w:space="0" w:color="auto"/>
        <w:right w:val="none" w:sz="0" w:space="0" w:color="auto"/>
      </w:divBdr>
    </w:div>
    <w:div w:id="1903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cook@jefferson.kyschools.us" TargetMode="External"/><Relationship Id="rId3" Type="http://schemas.openxmlformats.org/officeDocument/2006/relationships/settings" Target="settings.xml"/><Relationship Id="rId7" Type="http://schemas.openxmlformats.org/officeDocument/2006/relationships/hyperlink" Target="mailto:amy.cook@jefferson.kyschool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pitt@jefferson.kyschools.us" TargetMode="External"/><Relationship Id="rId11" Type="http://schemas.openxmlformats.org/officeDocument/2006/relationships/fontTable" Target="fontTable.xml"/><Relationship Id="rId5" Type="http://schemas.openxmlformats.org/officeDocument/2006/relationships/hyperlink" Target="mailto:Elizabeth.pitt@jefferson.kyschools.us" TargetMode="External"/><Relationship Id="rId10" Type="http://schemas.openxmlformats.org/officeDocument/2006/relationships/hyperlink" Target="mailto:beth.macaluso2@jefferson.kyschools.us" TargetMode="External"/><Relationship Id="rId4" Type="http://schemas.openxmlformats.org/officeDocument/2006/relationships/webSettings" Target="webSettings.xml"/><Relationship Id="rId9" Type="http://schemas.openxmlformats.org/officeDocument/2006/relationships/hyperlink" Target="mailto:beth.macaluso2@jeffer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Macaluso, Beth</cp:lastModifiedBy>
  <cp:revision>2</cp:revision>
  <dcterms:created xsi:type="dcterms:W3CDTF">2016-09-02T23:01:00Z</dcterms:created>
  <dcterms:modified xsi:type="dcterms:W3CDTF">2016-09-02T23:01:00Z</dcterms:modified>
</cp:coreProperties>
</file>